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6C6FD" w14:textId="77777777" w:rsidR="004D52B7" w:rsidRDefault="004D52B7" w:rsidP="009C4B0F">
      <w:pPr>
        <w:jc w:val="both"/>
      </w:pPr>
      <w:r>
        <w:t xml:space="preserve">Este documento visa registrar a manifestação livre, informada e inequívoca pela qual o Titular concorda </w:t>
      </w:r>
    </w:p>
    <w:p w14:paraId="5046C6FE" w14:textId="77777777" w:rsidR="004D52B7" w:rsidRDefault="004D52B7" w:rsidP="009C4B0F">
      <w:pPr>
        <w:jc w:val="both"/>
      </w:pPr>
      <w:r>
        <w:t xml:space="preserve">com o tratamento de seus dados pessoais para os fins especificados no item 2 (dois) deste Termo, em </w:t>
      </w:r>
    </w:p>
    <w:p w14:paraId="5046C6FF" w14:textId="77777777" w:rsidR="004D52B7" w:rsidRDefault="004D52B7" w:rsidP="009C4B0F">
      <w:pPr>
        <w:jc w:val="both"/>
      </w:pPr>
      <w:r>
        <w:t>conformidade com a Lei nº 13.709 – Lei Geral de Proteção de Dados Pessoais (LGPD).</w:t>
      </w:r>
    </w:p>
    <w:p w14:paraId="5046C700" w14:textId="77777777" w:rsidR="009C4B0F" w:rsidRDefault="009C4B0F" w:rsidP="004D52B7">
      <w:pPr>
        <w:jc w:val="both"/>
      </w:pPr>
    </w:p>
    <w:p w14:paraId="5046C702" w14:textId="3BD22656" w:rsidR="004D52B7" w:rsidRDefault="004D52B7" w:rsidP="004D52B7">
      <w:pPr>
        <w:jc w:val="both"/>
      </w:pPr>
      <w:r>
        <w:t xml:space="preserve">Ao declarar que concorda com o presente Termo, o Titular consente que </w:t>
      </w:r>
      <w:r w:rsidR="00B832B1">
        <w:t>a</w:t>
      </w:r>
      <w:r w:rsidR="00B250C5">
        <w:t xml:space="preserve"> Fundação Universidade Aberta da Terceira Idade</w:t>
      </w:r>
      <w:r w:rsidR="00FC4414">
        <w:t xml:space="preserve"> </w:t>
      </w:r>
      <w:r w:rsidR="00A6585D">
        <w:t xml:space="preserve"> </w:t>
      </w:r>
      <w:r w:rsidR="00FC4414">
        <w:t xml:space="preserve">(FUnATI) </w:t>
      </w:r>
      <w:r w:rsidR="00FC4414">
        <w:t xml:space="preserve">sede na ______________________, inscrita no CNPJ/MF sob o nº sede na ______________________, inscrita no CNPJ/MF sob o nº ___________, </w:t>
      </w:r>
      <w:r w:rsidR="00FC4414">
        <w:t xml:space="preserve">credenciada </w:t>
      </w:r>
      <w:r w:rsidR="00AE49FB">
        <w:t>pelo Comitê das Atividades de Pesquisa e Desenvolvimento da Amazônia (CAPDA)</w:t>
      </w:r>
      <w:r w:rsidR="00823F7B">
        <w:t xml:space="preserve">, resolução CAPDA/ME No 28 de 14 de setembro de 2022, </w:t>
      </w:r>
      <w:r>
        <w:t xml:space="preserve">doravante denominada Controlador, tome decisões referentes ao tratamento de seus dados pessoais, bem como realize o tratamento de seus dados pessoais envolvendo operações como as que se referem a coleta, produção, recepção, classificação, utilização, acesso, reprodução, transmissão, distribuição, processamento, arquivamento, armazenamento, eliminação, avaliação ou controle da informação, modificação, comunicação, transferência, difusão ou </w:t>
      </w:r>
      <w:proofErr w:type="spellStart"/>
      <w:r>
        <w:t>extração.Em</w:t>
      </w:r>
      <w:proofErr w:type="spellEnd"/>
      <w:r>
        <w:t xml:space="preserve"> consonância com o disposto na Lei Geral de Proteção de Dados (Lei nº 13.709, de 14 de agosto de 2018), considerar-se-á:</w:t>
      </w:r>
    </w:p>
    <w:p w14:paraId="5046C703" w14:textId="77777777" w:rsidR="00094DCE" w:rsidRDefault="00094DCE" w:rsidP="004D52B7">
      <w:pPr>
        <w:jc w:val="both"/>
      </w:pPr>
    </w:p>
    <w:p w14:paraId="5046C704" w14:textId="77777777" w:rsidR="004D52B7" w:rsidRPr="009B4DA4" w:rsidRDefault="004D52B7" w:rsidP="00094DCE">
      <w:pPr>
        <w:ind w:left="708"/>
        <w:jc w:val="both"/>
        <w:rPr>
          <w:sz w:val="18"/>
          <w:szCs w:val="18"/>
        </w:rPr>
      </w:pPr>
      <w:r w:rsidRPr="009B4DA4">
        <w:rPr>
          <w:b/>
          <w:bCs/>
          <w:sz w:val="18"/>
          <w:szCs w:val="18"/>
        </w:rPr>
        <w:t>BANCO DE DADOS:</w:t>
      </w:r>
      <w:r w:rsidRPr="009B4DA4">
        <w:rPr>
          <w:sz w:val="18"/>
          <w:szCs w:val="18"/>
        </w:rPr>
        <w:t xml:space="preserve"> conjunto estruturado de dados pessoais, estabelecido em um ou em vários locais, em suporte eletrônico ou físico;</w:t>
      </w:r>
    </w:p>
    <w:p w14:paraId="5046C705" w14:textId="77777777" w:rsidR="004D52B7" w:rsidRPr="009B4DA4" w:rsidRDefault="004D52B7" w:rsidP="00094DCE">
      <w:pPr>
        <w:ind w:left="708"/>
        <w:jc w:val="both"/>
        <w:rPr>
          <w:sz w:val="18"/>
          <w:szCs w:val="18"/>
        </w:rPr>
      </w:pPr>
      <w:r w:rsidRPr="009B4DA4">
        <w:rPr>
          <w:b/>
          <w:bCs/>
          <w:sz w:val="18"/>
          <w:szCs w:val="18"/>
        </w:rPr>
        <w:t>TITULAR:</w:t>
      </w:r>
      <w:r w:rsidRPr="009B4DA4">
        <w:rPr>
          <w:sz w:val="18"/>
          <w:szCs w:val="18"/>
        </w:rPr>
        <w:t xml:space="preserve"> pessoa natural a quem se referem os dados pessoais que são objeto de tratamento;</w:t>
      </w:r>
    </w:p>
    <w:p w14:paraId="5046C706" w14:textId="77777777" w:rsidR="004D52B7" w:rsidRPr="009B4DA4" w:rsidRDefault="004D52B7" w:rsidP="00094DCE">
      <w:pPr>
        <w:ind w:left="708"/>
        <w:jc w:val="both"/>
        <w:rPr>
          <w:sz w:val="18"/>
          <w:szCs w:val="18"/>
        </w:rPr>
      </w:pPr>
      <w:r w:rsidRPr="009B4DA4">
        <w:rPr>
          <w:b/>
          <w:bCs/>
          <w:sz w:val="18"/>
          <w:szCs w:val="18"/>
        </w:rPr>
        <w:t>CONTROLADOR</w:t>
      </w:r>
      <w:r w:rsidRPr="009B4DA4">
        <w:rPr>
          <w:sz w:val="18"/>
          <w:szCs w:val="18"/>
        </w:rPr>
        <w:t>: pessoa natural ou jurídica, de direito público ou privado, a quem competem as decisões referentes ao tratamento de dados pessoais;</w:t>
      </w:r>
    </w:p>
    <w:p w14:paraId="5046C707" w14:textId="77777777" w:rsidR="004D52B7" w:rsidRPr="009B4DA4" w:rsidRDefault="004D52B7" w:rsidP="00094DCE">
      <w:pPr>
        <w:ind w:left="708"/>
        <w:jc w:val="both"/>
        <w:rPr>
          <w:sz w:val="18"/>
          <w:szCs w:val="18"/>
        </w:rPr>
      </w:pPr>
      <w:r w:rsidRPr="009B4DA4">
        <w:rPr>
          <w:b/>
          <w:bCs/>
          <w:sz w:val="18"/>
          <w:szCs w:val="18"/>
        </w:rPr>
        <w:t>OPERADOR</w:t>
      </w:r>
      <w:r w:rsidRPr="009B4DA4">
        <w:rPr>
          <w:sz w:val="18"/>
          <w:szCs w:val="18"/>
        </w:rPr>
        <w:t>: pessoa natural ou jurídica, de direito público ou privado, que realiza o tratamento de dados pessoais em nome do controlador;</w:t>
      </w:r>
    </w:p>
    <w:p w14:paraId="5046C708" w14:textId="77777777" w:rsidR="004D52B7" w:rsidRPr="009B4DA4" w:rsidRDefault="004D52B7" w:rsidP="00094DCE">
      <w:pPr>
        <w:ind w:left="708"/>
        <w:jc w:val="both"/>
        <w:rPr>
          <w:sz w:val="18"/>
          <w:szCs w:val="18"/>
        </w:rPr>
      </w:pPr>
      <w:r w:rsidRPr="009B4DA4">
        <w:rPr>
          <w:b/>
          <w:bCs/>
          <w:sz w:val="18"/>
          <w:szCs w:val="18"/>
        </w:rPr>
        <w:t>DADO PESSOAL:</w:t>
      </w:r>
      <w:r w:rsidRPr="009B4DA4">
        <w:rPr>
          <w:sz w:val="18"/>
          <w:szCs w:val="18"/>
        </w:rPr>
        <w:t xml:space="preserve"> informação relacionada a pessoa natural identificada ou identificável;</w:t>
      </w:r>
    </w:p>
    <w:p w14:paraId="5046C709" w14:textId="77777777" w:rsidR="004D52B7" w:rsidRPr="009B4DA4" w:rsidRDefault="004D52B7" w:rsidP="00094DCE">
      <w:pPr>
        <w:ind w:left="708"/>
        <w:jc w:val="both"/>
        <w:rPr>
          <w:sz w:val="18"/>
          <w:szCs w:val="18"/>
        </w:rPr>
      </w:pPr>
      <w:r w:rsidRPr="009B4DA4">
        <w:rPr>
          <w:b/>
          <w:bCs/>
          <w:sz w:val="18"/>
          <w:szCs w:val="18"/>
        </w:rPr>
        <w:t>DADO ANONIMIZADO:</w:t>
      </w:r>
      <w:r w:rsidRPr="009B4DA4">
        <w:rPr>
          <w:sz w:val="18"/>
          <w:szCs w:val="18"/>
        </w:rPr>
        <w:t xml:space="preserve"> dado relativo ao titular que não possa ser identificado, considerando a utilização de meios técnicos razoáveis e disponíveis na ocasião de seu tratamento;</w:t>
      </w:r>
    </w:p>
    <w:p w14:paraId="5046C70A" w14:textId="77777777" w:rsidR="004D52B7" w:rsidRPr="009B4DA4" w:rsidRDefault="004D52B7" w:rsidP="00094DCE">
      <w:pPr>
        <w:ind w:left="708"/>
        <w:jc w:val="both"/>
        <w:rPr>
          <w:sz w:val="18"/>
          <w:szCs w:val="18"/>
        </w:rPr>
      </w:pPr>
      <w:r w:rsidRPr="009B4DA4">
        <w:rPr>
          <w:b/>
          <w:bCs/>
          <w:sz w:val="18"/>
          <w:szCs w:val="18"/>
        </w:rPr>
        <w:lastRenderedPageBreak/>
        <w:t>TRATAMENTO:</w:t>
      </w:r>
      <w:r w:rsidRPr="009B4DA4">
        <w:rPr>
          <w:sz w:val="18"/>
          <w:szCs w:val="18"/>
        </w:rPr>
        <w:t xml:space="preserve"> toda operação realizada com dados pessoais, como as que se referem a coleta, </w:t>
      </w:r>
      <w:proofErr w:type="spellStart"/>
      <w:proofErr w:type="gramStart"/>
      <w:r w:rsidRPr="009B4DA4">
        <w:rPr>
          <w:sz w:val="18"/>
          <w:szCs w:val="18"/>
        </w:rPr>
        <w:t>produção,</w:t>
      </w:r>
      <w:r w:rsidR="00094DCE" w:rsidRPr="009B4DA4">
        <w:rPr>
          <w:sz w:val="18"/>
          <w:szCs w:val="18"/>
        </w:rPr>
        <w:t>N</w:t>
      </w:r>
      <w:r w:rsidRPr="009B4DA4">
        <w:rPr>
          <w:sz w:val="18"/>
          <w:szCs w:val="18"/>
        </w:rPr>
        <w:t>recepção</w:t>
      </w:r>
      <w:proofErr w:type="spellEnd"/>
      <w:proofErr w:type="gramEnd"/>
      <w:r w:rsidRPr="009B4DA4">
        <w:rPr>
          <w:sz w:val="18"/>
          <w:szCs w:val="18"/>
        </w:rPr>
        <w:t>, classificação, utilização, acesso, reprodução, transmissão, distribuição, processamento, arquivamento, armazenamento, eliminação, avaliação ou controle da informação, modificação, comunicação, transferência, difusão ou extração;</w:t>
      </w:r>
    </w:p>
    <w:p w14:paraId="5046C70B" w14:textId="77777777" w:rsidR="004D52B7" w:rsidRPr="009B4DA4" w:rsidRDefault="004D52B7" w:rsidP="00094DCE">
      <w:pPr>
        <w:ind w:left="708"/>
        <w:jc w:val="both"/>
        <w:rPr>
          <w:sz w:val="18"/>
          <w:szCs w:val="18"/>
        </w:rPr>
      </w:pPr>
      <w:r w:rsidRPr="009B4DA4">
        <w:rPr>
          <w:b/>
          <w:bCs/>
          <w:sz w:val="18"/>
          <w:szCs w:val="18"/>
        </w:rPr>
        <w:t>ANONIMIZAÇÃO:</w:t>
      </w:r>
      <w:r w:rsidRPr="009B4DA4">
        <w:rPr>
          <w:sz w:val="18"/>
          <w:szCs w:val="18"/>
        </w:rPr>
        <w:t xml:space="preserve"> utilização de meios técnicos razoáveis e disponíveis no momento do tratamento, por meio dos quais um dado perde a possibilidade de associação, direta ou indireta, a um indivíduo;</w:t>
      </w:r>
    </w:p>
    <w:p w14:paraId="5046C70C" w14:textId="77777777" w:rsidR="004D52B7" w:rsidRPr="009B4DA4" w:rsidRDefault="004D52B7" w:rsidP="00094DCE">
      <w:pPr>
        <w:ind w:left="708"/>
        <w:jc w:val="both"/>
        <w:rPr>
          <w:sz w:val="18"/>
          <w:szCs w:val="18"/>
        </w:rPr>
      </w:pPr>
      <w:r w:rsidRPr="009B4DA4">
        <w:rPr>
          <w:b/>
          <w:bCs/>
          <w:sz w:val="18"/>
          <w:szCs w:val="18"/>
        </w:rPr>
        <w:t>CONSENTIMENTO:</w:t>
      </w:r>
      <w:r w:rsidRPr="009B4DA4">
        <w:rPr>
          <w:sz w:val="18"/>
          <w:szCs w:val="18"/>
        </w:rPr>
        <w:t xml:space="preserve"> manifestação livre, informada e inequívoca pela qual o titular concorda com o tratamento de seus dados pessoais para uma finalidade determinada;</w:t>
      </w:r>
    </w:p>
    <w:p w14:paraId="5046C70D" w14:textId="77777777" w:rsidR="004D52B7" w:rsidRPr="009B4DA4" w:rsidRDefault="004D52B7" w:rsidP="00094DCE">
      <w:pPr>
        <w:ind w:left="708"/>
        <w:jc w:val="both"/>
        <w:rPr>
          <w:sz w:val="18"/>
          <w:szCs w:val="18"/>
        </w:rPr>
      </w:pPr>
      <w:r w:rsidRPr="009B4DA4">
        <w:rPr>
          <w:b/>
          <w:bCs/>
          <w:sz w:val="18"/>
          <w:szCs w:val="18"/>
        </w:rPr>
        <w:t>FINALIDADE:</w:t>
      </w:r>
      <w:r w:rsidRPr="009B4DA4">
        <w:rPr>
          <w:sz w:val="18"/>
          <w:szCs w:val="18"/>
        </w:rPr>
        <w:t xml:space="preserve"> realização do tratamento para propósitos legítimos, específicos, explícitos e informados ao titular, sem possibilidade de tratamento posterior de forma incompatível com essas finalidades;</w:t>
      </w:r>
    </w:p>
    <w:p w14:paraId="5046C70E" w14:textId="77777777" w:rsidR="004D52B7" w:rsidRPr="009B4DA4" w:rsidRDefault="004D52B7" w:rsidP="00094DCE">
      <w:pPr>
        <w:ind w:left="708"/>
        <w:jc w:val="both"/>
        <w:rPr>
          <w:sz w:val="18"/>
          <w:szCs w:val="18"/>
        </w:rPr>
      </w:pPr>
      <w:r w:rsidRPr="009B4DA4">
        <w:rPr>
          <w:b/>
          <w:bCs/>
          <w:sz w:val="18"/>
          <w:szCs w:val="18"/>
        </w:rPr>
        <w:t>BLOQUEIO:</w:t>
      </w:r>
      <w:r w:rsidRPr="009B4DA4">
        <w:rPr>
          <w:sz w:val="18"/>
          <w:szCs w:val="18"/>
        </w:rPr>
        <w:t xml:space="preserve"> suspensão temporária de qualquer operação de tratamento, mediante guarda do dado pessoal ou do banco de dados;</w:t>
      </w:r>
    </w:p>
    <w:p w14:paraId="5046C70F" w14:textId="77777777" w:rsidR="004D52B7" w:rsidRPr="009B4DA4" w:rsidRDefault="004D52B7" w:rsidP="00094DCE">
      <w:pPr>
        <w:ind w:left="708"/>
        <w:jc w:val="both"/>
        <w:rPr>
          <w:sz w:val="18"/>
          <w:szCs w:val="18"/>
        </w:rPr>
      </w:pPr>
      <w:r w:rsidRPr="009B4DA4">
        <w:rPr>
          <w:b/>
          <w:bCs/>
          <w:sz w:val="18"/>
          <w:szCs w:val="18"/>
        </w:rPr>
        <w:t>ELIMINAÇÃO:</w:t>
      </w:r>
      <w:r w:rsidRPr="009B4DA4">
        <w:rPr>
          <w:sz w:val="18"/>
          <w:szCs w:val="18"/>
        </w:rPr>
        <w:t xml:space="preserve"> exclusão de dado ou de conjunto de dados armazenados em banco de dados, </w:t>
      </w:r>
    </w:p>
    <w:p w14:paraId="5046C710" w14:textId="77777777" w:rsidR="004D52B7" w:rsidRPr="009B4DA4" w:rsidRDefault="004D52B7" w:rsidP="00094DCE">
      <w:pPr>
        <w:ind w:left="708"/>
        <w:jc w:val="both"/>
        <w:rPr>
          <w:sz w:val="18"/>
          <w:szCs w:val="18"/>
        </w:rPr>
      </w:pPr>
      <w:r w:rsidRPr="009B4DA4">
        <w:rPr>
          <w:sz w:val="18"/>
          <w:szCs w:val="18"/>
        </w:rPr>
        <w:t>independentemente do procedimento empregado;</w:t>
      </w:r>
    </w:p>
    <w:p w14:paraId="5046C711" w14:textId="77777777" w:rsidR="004D52B7" w:rsidRPr="009B4DA4" w:rsidRDefault="004D52B7" w:rsidP="00094DCE">
      <w:pPr>
        <w:ind w:left="708"/>
        <w:jc w:val="both"/>
        <w:rPr>
          <w:sz w:val="18"/>
          <w:szCs w:val="18"/>
        </w:rPr>
      </w:pPr>
      <w:r w:rsidRPr="009B4DA4">
        <w:rPr>
          <w:b/>
          <w:bCs/>
          <w:sz w:val="18"/>
          <w:szCs w:val="18"/>
        </w:rPr>
        <w:t>AUTORIDADE NACIONAL:</w:t>
      </w:r>
      <w:r w:rsidRPr="009B4DA4">
        <w:rPr>
          <w:sz w:val="18"/>
          <w:szCs w:val="18"/>
        </w:rPr>
        <w:t xml:space="preserve"> órgão da administração pública indireta responsável por zelar, implementar e fiscalizar o cumprimento da Lei Geral de Proteção de Dados (Lei nº 13.709, de 14 de agosto de 2018), se houver.</w:t>
      </w:r>
    </w:p>
    <w:p w14:paraId="5046C712" w14:textId="77777777" w:rsidR="00094DCE" w:rsidRDefault="00094DCE" w:rsidP="00094DCE">
      <w:pPr>
        <w:ind w:left="708"/>
        <w:jc w:val="both"/>
      </w:pPr>
    </w:p>
    <w:p w14:paraId="5046C713" w14:textId="77777777" w:rsidR="004D52B7" w:rsidRPr="00094DCE" w:rsidRDefault="004D52B7" w:rsidP="004D52B7">
      <w:pPr>
        <w:jc w:val="both"/>
        <w:rPr>
          <w:b/>
          <w:bCs/>
        </w:rPr>
      </w:pPr>
      <w:r w:rsidRPr="00094DCE">
        <w:rPr>
          <w:b/>
          <w:bCs/>
        </w:rPr>
        <w:t>1. DOS DADOS PESSOAIS:</w:t>
      </w:r>
    </w:p>
    <w:p w14:paraId="5046C714" w14:textId="77777777" w:rsidR="004D52B7" w:rsidRDefault="004D52B7" w:rsidP="004D52B7">
      <w:pPr>
        <w:jc w:val="both"/>
      </w:pPr>
      <w:r w:rsidRPr="00094DCE">
        <w:rPr>
          <w:b/>
          <w:bCs/>
        </w:rPr>
        <w:t>1.1</w:t>
      </w:r>
      <w:r>
        <w:t xml:space="preserve"> O Controlador fica autorizado a tomar decisões referentes ao tratamento dos seguintes dados pessoais do Titular:</w:t>
      </w:r>
    </w:p>
    <w:p w14:paraId="5046C715" w14:textId="77777777" w:rsidR="004D52B7" w:rsidRDefault="004D52B7" w:rsidP="00094DCE">
      <w:pPr>
        <w:ind w:left="708"/>
        <w:jc w:val="both"/>
      </w:pPr>
      <w:r>
        <w:t>a) Nome completo;</w:t>
      </w:r>
    </w:p>
    <w:p w14:paraId="5046C716" w14:textId="77777777" w:rsidR="004D52B7" w:rsidRDefault="004D52B7" w:rsidP="00094DCE">
      <w:pPr>
        <w:ind w:left="708"/>
        <w:jc w:val="both"/>
      </w:pPr>
      <w:r>
        <w:t>b) Data de nascimento;</w:t>
      </w:r>
    </w:p>
    <w:p w14:paraId="5046C717" w14:textId="77777777" w:rsidR="004D52B7" w:rsidRDefault="004D52B7" w:rsidP="00094DCE">
      <w:pPr>
        <w:ind w:left="708"/>
        <w:jc w:val="both"/>
      </w:pPr>
      <w:r>
        <w:t>c) Número e imagem da Carteira de Identidade (RG);</w:t>
      </w:r>
    </w:p>
    <w:p w14:paraId="5046C718" w14:textId="77777777" w:rsidR="004D52B7" w:rsidRDefault="004D52B7" w:rsidP="00094DCE">
      <w:pPr>
        <w:ind w:left="708"/>
        <w:jc w:val="both"/>
      </w:pPr>
      <w:r>
        <w:t>d) Número e imagem do Cadastro de Pessoas Físicas (CPF);</w:t>
      </w:r>
    </w:p>
    <w:p w14:paraId="5046C719" w14:textId="77777777" w:rsidR="004D52B7" w:rsidRDefault="004D52B7" w:rsidP="00094DCE">
      <w:pPr>
        <w:ind w:left="708"/>
        <w:jc w:val="both"/>
      </w:pPr>
      <w:r>
        <w:t>e) Número e imagem da Carteira Nacional de Habilitação (CNH);</w:t>
      </w:r>
    </w:p>
    <w:p w14:paraId="5046C71A" w14:textId="77777777" w:rsidR="004D52B7" w:rsidRDefault="004D52B7" w:rsidP="00094DCE">
      <w:pPr>
        <w:ind w:left="708"/>
        <w:jc w:val="both"/>
      </w:pPr>
      <w:r>
        <w:t>f) Imagem (Fotografia 3×4);</w:t>
      </w:r>
    </w:p>
    <w:p w14:paraId="5046C71B" w14:textId="77777777" w:rsidR="004D52B7" w:rsidRDefault="004D52B7" w:rsidP="00094DCE">
      <w:pPr>
        <w:ind w:left="708"/>
        <w:jc w:val="both"/>
      </w:pPr>
      <w:r>
        <w:t>g) Estado civil e imagem da certidão de casamento;</w:t>
      </w:r>
    </w:p>
    <w:p w14:paraId="5046C71C" w14:textId="77777777" w:rsidR="004D52B7" w:rsidRDefault="004D52B7" w:rsidP="00094DCE">
      <w:pPr>
        <w:ind w:left="708"/>
        <w:jc w:val="both"/>
      </w:pPr>
      <w:r>
        <w:t>h) Nível de instrução ou escolaridade;</w:t>
      </w:r>
    </w:p>
    <w:p w14:paraId="5046C71D" w14:textId="77777777" w:rsidR="004D52B7" w:rsidRDefault="004D52B7" w:rsidP="00094DCE">
      <w:pPr>
        <w:ind w:left="708"/>
        <w:jc w:val="both"/>
      </w:pPr>
      <w:r>
        <w:t>i) Endereço completo;</w:t>
      </w:r>
    </w:p>
    <w:p w14:paraId="5046C71E" w14:textId="77777777" w:rsidR="004D52B7" w:rsidRDefault="004D52B7" w:rsidP="00094DCE">
      <w:pPr>
        <w:ind w:left="708"/>
        <w:jc w:val="both"/>
      </w:pPr>
      <w:r>
        <w:lastRenderedPageBreak/>
        <w:t>j) Números de telefone, WhatsApp e endereços de e-mail;</w:t>
      </w:r>
    </w:p>
    <w:p w14:paraId="5046C71F" w14:textId="77777777" w:rsidR="004D52B7" w:rsidRDefault="004D52B7" w:rsidP="00094DCE">
      <w:pPr>
        <w:ind w:left="708"/>
        <w:jc w:val="both"/>
      </w:pPr>
      <w:r>
        <w:t>k) Banco, agência e número de contas bancárias; e</w:t>
      </w:r>
    </w:p>
    <w:p w14:paraId="5046C720" w14:textId="77777777" w:rsidR="004D52B7" w:rsidRDefault="004D52B7" w:rsidP="00094DCE">
      <w:pPr>
        <w:ind w:left="708"/>
        <w:jc w:val="both"/>
      </w:pPr>
      <w:r>
        <w:t>l) Biometria, limitada à impressão digital, para fins exclusivos de registro de ponto;</w:t>
      </w:r>
    </w:p>
    <w:p w14:paraId="5046C721" w14:textId="77777777" w:rsidR="00094DCE" w:rsidRDefault="00094DCE" w:rsidP="004D52B7">
      <w:pPr>
        <w:jc w:val="both"/>
      </w:pPr>
    </w:p>
    <w:p w14:paraId="5046C722" w14:textId="77777777" w:rsidR="004D52B7" w:rsidRPr="00EF5F29" w:rsidRDefault="004D52B7" w:rsidP="004D52B7">
      <w:pPr>
        <w:jc w:val="both"/>
        <w:rPr>
          <w:b/>
          <w:bCs/>
        </w:rPr>
      </w:pPr>
      <w:r w:rsidRPr="00EF5F29">
        <w:rPr>
          <w:b/>
          <w:bCs/>
        </w:rPr>
        <w:t xml:space="preserve">2. DAS FINALIDADES DO TRATAMENTO DOS </w:t>
      </w:r>
      <w:proofErr w:type="gramStart"/>
      <w:r w:rsidRPr="00EF5F29">
        <w:rPr>
          <w:b/>
          <w:bCs/>
        </w:rPr>
        <w:t>DADOS :</w:t>
      </w:r>
      <w:proofErr w:type="gramEnd"/>
    </w:p>
    <w:p w14:paraId="5046C723" w14:textId="77777777" w:rsidR="004D52B7" w:rsidRDefault="004D52B7" w:rsidP="004D52B7">
      <w:pPr>
        <w:jc w:val="both"/>
      </w:pPr>
      <w:r w:rsidRPr="00EF5F29">
        <w:rPr>
          <w:b/>
          <w:bCs/>
        </w:rPr>
        <w:t>2.1</w:t>
      </w:r>
      <w:r>
        <w:t xml:space="preserve"> O tratamento dos dados pessoais listados nesse Termo tem as seguintes finalidades:</w:t>
      </w:r>
    </w:p>
    <w:p w14:paraId="5046C724" w14:textId="77777777" w:rsidR="004D52B7" w:rsidRPr="00E1481C" w:rsidRDefault="004D52B7" w:rsidP="00236F7F">
      <w:pPr>
        <w:ind w:left="708"/>
        <w:jc w:val="both"/>
        <w:rPr>
          <w:color w:val="FF0000"/>
        </w:rPr>
      </w:pPr>
      <w:r w:rsidRPr="00E1481C">
        <w:rPr>
          <w:color w:val="FF0000"/>
        </w:rPr>
        <w:t xml:space="preserve">a) </w:t>
      </w:r>
      <w:r w:rsidR="00FD0A30">
        <w:rPr>
          <w:color w:val="FF0000"/>
        </w:rPr>
        <w:t>______________________________;</w:t>
      </w:r>
    </w:p>
    <w:p w14:paraId="5046C725" w14:textId="77777777" w:rsidR="004D52B7" w:rsidRPr="00E1481C" w:rsidRDefault="004D52B7" w:rsidP="00236F7F">
      <w:pPr>
        <w:ind w:left="708"/>
        <w:jc w:val="both"/>
        <w:rPr>
          <w:color w:val="FF0000"/>
        </w:rPr>
      </w:pPr>
      <w:r w:rsidRPr="00E1481C">
        <w:rPr>
          <w:color w:val="FF0000"/>
        </w:rPr>
        <w:t xml:space="preserve">b) </w:t>
      </w:r>
      <w:r w:rsidR="00FD0A30">
        <w:rPr>
          <w:color w:val="FF0000"/>
        </w:rPr>
        <w:t>______________________________;</w:t>
      </w:r>
    </w:p>
    <w:p w14:paraId="5046C726" w14:textId="77777777" w:rsidR="004D52B7" w:rsidRPr="00E1481C" w:rsidRDefault="004D52B7" w:rsidP="00236F7F">
      <w:pPr>
        <w:ind w:left="708"/>
        <w:jc w:val="both"/>
        <w:rPr>
          <w:color w:val="FF0000"/>
        </w:rPr>
      </w:pPr>
      <w:r w:rsidRPr="00E1481C">
        <w:rPr>
          <w:color w:val="FF0000"/>
        </w:rPr>
        <w:t xml:space="preserve">c) </w:t>
      </w:r>
      <w:r w:rsidR="00FD0A30">
        <w:rPr>
          <w:color w:val="FF0000"/>
        </w:rPr>
        <w:t>______________________________;</w:t>
      </w:r>
    </w:p>
    <w:p w14:paraId="5046C727" w14:textId="77777777" w:rsidR="00AF143F" w:rsidRPr="00E1481C" w:rsidRDefault="00AF143F" w:rsidP="004D52B7">
      <w:pPr>
        <w:jc w:val="both"/>
        <w:rPr>
          <w:b/>
          <w:bCs/>
        </w:rPr>
      </w:pPr>
    </w:p>
    <w:p w14:paraId="5046C728" w14:textId="77777777" w:rsidR="004D52B7" w:rsidRPr="00E1481C" w:rsidRDefault="004D52B7" w:rsidP="004D52B7">
      <w:pPr>
        <w:jc w:val="both"/>
        <w:rPr>
          <w:b/>
          <w:bCs/>
        </w:rPr>
      </w:pPr>
      <w:r w:rsidRPr="00E1481C">
        <w:rPr>
          <w:b/>
          <w:bCs/>
        </w:rPr>
        <w:t>3. COMPARTILHAMENTO DE DADOS</w:t>
      </w:r>
    </w:p>
    <w:p w14:paraId="5046C729" w14:textId="77777777" w:rsidR="004D52B7" w:rsidRDefault="004D52B7" w:rsidP="004D52B7">
      <w:pPr>
        <w:jc w:val="both"/>
      </w:pPr>
      <w:r w:rsidRPr="00D45D73">
        <w:rPr>
          <w:b/>
          <w:bCs/>
        </w:rPr>
        <w:t>3.1.</w:t>
      </w:r>
      <w:r>
        <w:t xml:space="preserve"> O Controlador fica autorizado a compartilhar os dados pessoais do Titular com outros agentes de </w:t>
      </w:r>
    </w:p>
    <w:p w14:paraId="5046C72A" w14:textId="77777777" w:rsidR="004D52B7" w:rsidRDefault="004D52B7" w:rsidP="004D52B7">
      <w:pPr>
        <w:jc w:val="both"/>
      </w:pPr>
      <w:r>
        <w:t xml:space="preserve">tratamento de dados para as finalidades listadas neste termo, observados os princípios e as garantias </w:t>
      </w:r>
    </w:p>
    <w:p w14:paraId="5046C72B" w14:textId="77777777" w:rsidR="004D52B7" w:rsidRDefault="004D52B7" w:rsidP="004D52B7">
      <w:pPr>
        <w:jc w:val="both"/>
      </w:pPr>
      <w:r>
        <w:t>estabelecidas pela Lei nº 13.709.</w:t>
      </w:r>
    </w:p>
    <w:p w14:paraId="5046C72C" w14:textId="77777777" w:rsidR="004D52B7" w:rsidRDefault="004D52B7" w:rsidP="004D52B7">
      <w:pPr>
        <w:jc w:val="both"/>
      </w:pPr>
      <w:r w:rsidRPr="00D45D73">
        <w:rPr>
          <w:b/>
          <w:bCs/>
        </w:rPr>
        <w:t>3.2.</w:t>
      </w:r>
      <w:r>
        <w:t xml:space="preserve"> No caso do item 2.1, alínea “c”, o titular autoriza que as empresas possam realizar, em nome do controlador, o tratamento dos seguintes dados pessoais: nome, data de nascimento, número e imagem </w:t>
      </w:r>
    </w:p>
    <w:p w14:paraId="5046C72D" w14:textId="77777777" w:rsidR="004D52B7" w:rsidRDefault="004D52B7" w:rsidP="004D52B7">
      <w:pPr>
        <w:jc w:val="both"/>
      </w:pPr>
      <w:r>
        <w:t>do Cadastro de Pessoas Físicas (CPF).</w:t>
      </w:r>
    </w:p>
    <w:p w14:paraId="5046C72E" w14:textId="77777777" w:rsidR="004D52B7" w:rsidRDefault="004D52B7" w:rsidP="004D52B7">
      <w:pPr>
        <w:jc w:val="both"/>
      </w:pPr>
      <w:r w:rsidRPr="00D45D73">
        <w:rPr>
          <w:b/>
          <w:bCs/>
        </w:rPr>
        <w:t>3.2.1.</w:t>
      </w:r>
      <w:r>
        <w:t xml:space="preserve"> Para a finalidade prevista no item 2.1, alínea “c” as empresas só atuarão como operadores pelo prazo de vigência do instrumento firmado com a </w:t>
      </w:r>
      <w:r w:rsidR="00BF337C">
        <w:t>_____</w:t>
      </w:r>
      <w:r>
        <w:t>.</w:t>
      </w:r>
    </w:p>
    <w:p w14:paraId="5046C72F" w14:textId="77777777" w:rsidR="004D52B7" w:rsidRDefault="004D52B7" w:rsidP="004D52B7">
      <w:pPr>
        <w:jc w:val="both"/>
      </w:pPr>
      <w:r w:rsidRPr="00D45D73">
        <w:rPr>
          <w:b/>
          <w:bCs/>
        </w:rPr>
        <w:t>3.2.2.</w:t>
      </w:r>
      <w:r>
        <w:t xml:space="preserve"> O fornecimento pelo Titular de qualquer dado pessoal diretamente às empresas conveniadas não estará abrangido por este Termo.</w:t>
      </w:r>
    </w:p>
    <w:p w14:paraId="5046C730" w14:textId="77777777" w:rsidR="005B7C18" w:rsidRDefault="005B7C18" w:rsidP="004D52B7">
      <w:pPr>
        <w:jc w:val="both"/>
      </w:pPr>
    </w:p>
    <w:p w14:paraId="5046C731" w14:textId="77777777" w:rsidR="004D52B7" w:rsidRPr="00D45D73" w:rsidRDefault="004D52B7" w:rsidP="004D52B7">
      <w:pPr>
        <w:jc w:val="both"/>
        <w:rPr>
          <w:b/>
          <w:bCs/>
        </w:rPr>
      </w:pPr>
      <w:r w:rsidRPr="00D45D73">
        <w:rPr>
          <w:b/>
          <w:bCs/>
        </w:rPr>
        <w:t xml:space="preserve">4. SEGURANÇA DOS </w:t>
      </w:r>
      <w:proofErr w:type="gramStart"/>
      <w:r w:rsidRPr="00D45D73">
        <w:rPr>
          <w:b/>
          <w:bCs/>
        </w:rPr>
        <w:t>DADOS :</w:t>
      </w:r>
      <w:proofErr w:type="gramEnd"/>
    </w:p>
    <w:p w14:paraId="5046C732" w14:textId="77777777" w:rsidR="004D52B7" w:rsidRDefault="004D52B7" w:rsidP="004D52B7">
      <w:pPr>
        <w:jc w:val="both"/>
      </w:pPr>
      <w:r w:rsidRPr="00D45D73">
        <w:rPr>
          <w:b/>
          <w:bCs/>
        </w:rPr>
        <w:lastRenderedPageBreak/>
        <w:t>4.1.</w:t>
      </w:r>
      <w:r>
        <w:t xml:space="preserve"> O Controlador responsabiliza-se pela manutenção de medidas de segurança, técnicas e administrativas aptas a proteger os dados pessoais de acessos não autorizados e de situações acidentais </w:t>
      </w:r>
    </w:p>
    <w:p w14:paraId="5046C733" w14:textId="77777777" w:rsidR="004D52B7" w:rsidRDefault="004D52B7" w:rsidP="004D52B7">
      <w:pPr>
        <w:jc w:val="both"/>
      </w:pPr>
      <w:r>
        <w:t>ou ilícitas de destruição, perda, alteração, comunicação ou qualquer forma de tratamento inadequado ou ilícito.</w:t>
      </w:r>
    </w:p>
    <w:p w14:paraId="5046C734" w14:textId="77777777" w:rsidR="004D52B7" w:rsidRDefault="004D52B7" w:rsidP="004D52B7">
      <w:pPr>
        <w:jc w:val="both"/>
      </w:pPr>
      <w:r w:rsidRPr="005B7C18">
        <w:rPr>
          <w:b/>
          <w:bCs/>
        </w:rPr>
        <w:t>4.2.</w:t>
      </w:r>
      <w:r>
        <w:t xml:space="preserve"> Em conformidade ao art. 48 da Lei nº 13.709, o Controlador comunicará ao Titular e à Autoridade Nacional de Proteção de Dados (ANPD) a ocorrência de incidente de segurança que possa acarretar risco ou dano relevante ao Titular.</w:t>
      </w:r>
    </w:p>
    <w:p w14:paraId="5046C735" w14:textId="77777777" w:rsidR="005B7C18" w:rsidRDefault="005B7C18" w:rsidP="004D52B7">
      <w:pPr>
        <w:jc w:val="both"/>
      </w:pPr>
    </w:p>
    <w:p w14:paraId="5046C736" w14:textId="77777777" w:rsidR="004D52B7" w:rsidRPr="005B7C18" w:rsidRDefault="004D52B7" w:rsidP="004D52B7">
      <w:pPr>
        <w:jc w:val="both"/>
        <w:rPr>
          <w:b/>
          <w:bCs/>
        </w:rPr>
      </w:pPr>
      <w:r w:rsidRPr="005B7C18">
        <w:rPr>
          <w:b/>
          <w:bCs/>
        </w:rPr>
        <w:t>5. TÉRMINO DO TRATAMENTO DOS DADOS:</w:t>
      </w:r>
    </w:p>
    <w:p w14:paraId="5046C737" w14:textId="77777777" w:rsidR="004D52B7" w:rsidRDefault="004D52B7" w:rsidP="004D52B7">
      <w:pPr>
        <w:jc w:val="both"/>
      </w:pPr>
      <w:r w:rsidRPr="005B7C18">
        <w:rPr>
          <w:b/>
          <w:bCs/>
        </w:rPr>
        <w:t>5.1.</w:t>
      </w:r>
      <w:r>
        <w:t xml:space="preserve"> O Controlador poderá manter e tratar os dados pessoais do Titular durante todo o período em </w:t>
      </w:r>
    </w:p>
    <w:p w14:paraId="5046C738" w14:textId="77777777" w:rsidR="004D52B7" w:rsidRDefault="004D52B7" w:rsidP="004D52B7">
      <w:pPr>
        <w:jc w:val="both"/>
      </w:pPr>
      <w:r>
        <w:t xml:space="preserve">que </w:t>
      </w:r>
      <w:proofErr w:type="gramStart"/>
      <w:r>
        <w:t>os mesmos</w:t>
      </w:r>
      <w:proofErr w:type="gramEnd"/>
      <w:r>
        <w:t xml:space="preserve"> forem pertinentes ao alcance das finalidades listadas neste Termo. Após a finalidade ser </w:t>
      </w:r>
    </w:p>
    <w:p w14:paraId="5046C739" w14:textId="77777777" w:rsidR="004D52B7" w:rsidRDefault="004D52B7" w:rsidP="004D52B7">
      <w:pPr>
        <w:jc w:val="both"/>
      </w:pPr>
      <w:r>
        <w:t>atingida, os dados do titular permanecerão no banco de dados do Controlador para fins de atender</w:t>
      </w:r>
    </w:p>
    <w:p w14:paraId="5046C73A" w14:textId="77777777" w:rsidR="004D52B7" w:rsidRDefault="004D52B7" w:rsidP="004D52B7">
      <w:pPr>
        <w:jc w:val="both"/>
      </w:pPr>
      <w:r>
        <w:t xml:space="preserve">imposições legais relacionadas a fins trabalhistas, previdenciários e para disponibilização aos órgãos </w:t>
      </w:r>
    </w:p>
    <w:p w14:paraId="5046C73B" w14:textId="77777777" w:rsidR="004D52B7" w:rsidRDefault="004D52B7" w:rsidP="004D52B7">
      <w:pPr>
        <w:jc w:val="both"/>
      </w:pPr>
      <w:r>
        <w:t>públicos de fiscalização.</w:t>
      </w:r>
    </w:p>
    <w:p w14:paraId="5046C73C" w14:textId="77777777" w:rsidR="004D52B7" w:rsidRPr="005B7C18" w:rsidRDefault="004D52B7" w:rsidP="004D52B7">
      <w:pPr>
        <w:jc w:val="both"/>
        <w:rPr>
          <w:b/>
          <w:bCs/>
        </w:rPr>
      </w:pPr>
      <w:r w:rsidRPr="005B7C18">
        <w:rPr>
          <w:b/>
          <w:bCs/>
        </w:rPr>
        <w:t>6. DIREITOS DO TITULAR:</w:t>
      </w:r>
    </w:p>
    <w:p w14:paraId="5046C73D" w14:textId="77777777" w:rsidR="004D52B7" w:rsidRDefault="004D52B7" w:rsidP="004D52B7">
      <w:pPr>
        <w:jc w:val="both"/>
      </w:pPr>
      <w:r w:rsidRPr="005B7C18">
        <w:rPr>
          <w:b/>
          <w:bCs/>
        </w:rPr>
        <w:t>6.1</w:t>
      </w:r>
      <w:r>
        <w:t xml:space="preserve">. O Titular tem direito a obter do Controlador, em relação aos dados por ele tratados, a qualquer </w:t>
      </w:r>
    </w:p>
    <w:p w14:paraId="5046C73E" w14:textId="77777777" w:rsidR="004D52B7" w:rsidRDefault="004D52B7" w:rsidP="004D52B7">
      <w:pPr>
        <w:jc w:val="both"/>
      </w:pPr>
      <w:r>
        <w:t>momento e mediante requisição formal ao encarregado através do e-mail</w:t>
      </w:r>
      <w:r w:rsidR="00FD0A30">
        <w:t>:_____________________</w:t>
      </w:r>
      <w:r w:rsidRPr="00E50B40">
        <w:rPr>
          <w:color w:val="FF0000"/>
        </w:rPr>
        <w:t>:</w:t>
      </w:r>
    </w:p>
    <w:p w14:paraId="5046C73F" w14:textId="77777777" w:rsidR="004D52B7" w:rsidRDefault="004D52B7" w:rsidP="00572A39">
      <w:pPr>
        <w:ind w:left="708"/>
        <w:jc w:val="both"/>
      </w:pPr>
      <w:r>
        <w:t>I – Confirmação da existência de tratamento;</w:t>
      </w:r>
    </w:p>
    <w:p w14:paraId="5046C740" w14:textId="77777777" w:rsidR="004D52B7" w:rsidRDefault="004D52B7" w:rsidP="00572A39">
      <w:pPr>
        <w:ind w:left="708"/>
        <w:jc w:val="both"/>
      </w:pPr>
      <w:r>
        <w:t>II – Acesso aos dados;</w:t>
      </w:r>
    </w:p>
    <w:p w14:paraId="5046C741" w14:textId="77777777" w:rsidR="004D52B7" w:rsidRDefault="004D52B7" w:rsidP="00572A39">
      <w:pPr>
        <w:ind w:left="708"/>
        <w:jc w:val="both"/>
      </w:pPr>
      <w:r>
        <w:t>III – Correção de dados incompletos, inexatos ou desatualizados;</w:t>
      </w:r>
    </w:p>
    <w:p w14:paraId="5046C742" w14:textId="77777777" w:rsidR="004D52B7" w:rsidRDefault="004D52B7" w:rsidP="00572A39">
      <w:pPr>
        <w:ind w:left="708"/>
        <w:jc w:val="both"/>
      </w:pPr>
      <w:r>
        <w:t xml:space="preserve">IV – Anonimização, bloqueio ou eliminação de dados desnecessários, excessivos ou tratados em </w:t>
      </w:r>
    </w:p>
    <w:p w14:paraId="5046C743" w14:textId="77777777" w:rsidR="004D52B7" w:rsidRDefault="004D52B7" w:rsidP="00572A39">
      <w:pPr>
        <w:ind w:left="708"/>
        <w:jc w:val="both"/>
      </w:pPr>
      <w:r>
        <w:t>desconformidade com o disposto na Lei nº 13.709;</w:t>
      </w:r>
    </w:p>
    <w:p w14:paraId="5046C744" w14:textId="77777777" w:rsidR="004D52B7" w:rsidRDefault="004D52B7" w:rsidP="00572A39">
      <w:pPr>
        <w:ind w:left="708"/>
        <w:jc w:val="both"/>
      </w:pPr>
      <w:r>
        <w:lastRenderedPageBreak/>
        <w:t>V – Portabilidade dos dados a outro fornecedor de serviço ou produto, mediante requisição expressa, de acordo com a regulamentação da autoridade nacional, observados os segredos comercial e industrial;</w:t>
      </w:r>
    </w:p>
    <w:p w14:paraId="5046C745" w14:textId="77777777" w:rsidR="004D52B7" w:rsidRDefault="004D52B7" w:rsidP="00572A39">
      <w:pPr>
        <w:ind w:left="708"/>
        <w:jc w:val="both"/>
      </w:pPr>
      <w:r>
        <w:t>VI – Eliminação dos dados pessoais tratados com o consentimento do titular, exceto nas hipóteses previstas no art. 16 da Lei nº 13.709;</w:t>
      </w:r>
    </w:p>
    <w:p w14:paraId="5046C746" w14:textId="77777777" w:rsidR="004D52B7" w:rsidRDefault="004D52B7" w:rsidP="00572A39">
      <w:pPr>
        <w:ind w:left="708"/>
        <w:jc w:val="both"/>
      </w:pPr>
      <w:r>
        <w:t>VII – Informação das entidades públicas e privadas com as quais o controlador realizou uso compartilhado de dados;</w:t>
      </w:r>
    </w:p>
    <w:p w14:paraId="5046C747" w14:textId="77777777" w:rsidR="004D52B7" w:rsidRDefault="004D52B7" w:rsidP="00FD0A30">
      <w:pPr>
        <w:ind w:left="708"/>
        <w:jc w:val="both"/>
      </w:pPr>
      <w:r>
        <w:t>VIII – Informação sobre a possibilidade de não fornecer consentimento e sobre as consequências da negativa;</w:t>
      </w:r>
    </w:p>
    <w:p w14:paraId="5046C748" w14:textId="77777777" w:rsidR="004D52B7" w:rsidRDefault="004D52B7" w:rsidP="00572A39">
      <w:pPr>
        <w:ind w:left="708"/>
        <w:jc w:val="both"/>
      </w:pPr>
      <w:r>
        <w:t>IX – Revogação do consentimento, nos termos do § 5º do art. 8º da Lei nº 13.709.</w:t>
      </w:r>
    </w:p>
    <w:p w14:paraId="5046C749" w14:textId="77777777" w:rsidR="00572A39" w:rsidRDefault="00572A39" w:rsidP="004D52B7">
      <w:pPr>
        <w:jc w:val="both"/>
      </w:pPr>
    </w:p>
    <w:p w14:paraId="5046C74A" w14:textId="77777777" w:rsidR="004D52B7" w:rsidRPr="00572A39" w:rsidRDefault="004D52B7" w:rsidP="004D52B7">
      <w:pPr>
        <w:jc w:val="both"/>
        <w:rPr>
          <w:b/>
          <w:bCs/>
        </w:rPr>
      </w:pPr>
      <w:r w:rsidRPr="00572A39">
        <w:rPr>
          <w:b/>
          <w:bCs/>
        </w:rPr>
        <w:t xml:space="preserve">7. DIREITO DE REVOGAÇÃO DO </w:t>
      </w:r>
      <w:proofErr w:type="gramStart"/>
      <w:r w:rsidRPr="00572A39">
        <w:rPr>
          <w:b/>
          <w:bCs/>
        </w:rPr>
        <w:t>CONSENTIMENTO :</w:t>
      </w:r>
      <w:proofErr w:type="gramEnd"/>
    </w:p>
    <w:p w14:paraId="5046C74B" w14:textId="77777777" w:rsidR="004D52B7" w:rsidRDefault="004D52B7" w:rsidP="004D52B7">
      <w:pPr>
        <w:jc w:val="both"/>
      </w:pPr>
      <w:r w:rsidRPr="00572A39">
        <w:rPr>
          <w:b/>
          <w:bCs/>
        </w:rPr>
        <w:t>7.1.</w:t>
      </w:r>
      <w:r>
        <w:t xml:space="preserve"> Este consentimento poderá ser revogado pelo Titular, a qualquer momento, mediante solicitação ao Controlador.</w:t>
      </w:r>
    </w:p>
    <w:p w14:paraId="5046C74C" w14:textId="77777777" w:rsidR="004D52B7" w:rsidRDefault="004D52B7" w:rsidP="004D52B7">
      <w:pPr>
        <w:jc w:val="both"/>
      </w:pPr>
      <w:r w:rsidRPr="00572A39">
        <w:rPr>
          <w:b/>
          <w:bCs/>
        </w:rPr>
        <w:t>7.1.1</w:t>
      </w:r>
      <w:r>
        <w:t>. A revogação deste consentimento implicará no encerramento da relação contratual entre o Titular e a Controladora, ante a necessidade do tratamento dos dados pessoais do titular para os fins de gestão da relação contratual firmada.</w:t>
      </w:r>
    </w:p>
    <w:p w14:paraId="5046C74D" w14:textId="77777777" w:rsidR="00EE7178" w:rsidRDefault="00EE7178" w:rsidP="0012700F">
      <w:pPr>
        <w:jc w:val="both"/>
      </w:pPr>
    </w:p>
    <w:p w14:paraId="5046C74E" w14:textId="77777777" w:rsidR="009C4B0F" w:rsidRDefault="009C4B0F" w:rsidP="0012700F">
      <w:pPr>
        <w:jc w:val="both"/>
      </w:pPr>
    </w:p>
    <w:p w14:paraId="5046C74F" w14:textId="77777777" w:rsidR="00EE7178" w:rsidRDefault="00EE7178" w:rsidP="0012700F">
      <w:pPr>
        <w:jc w:val="both"/>
      </w:pPr>
      <w:r>
        <w:t>Manaus, _______</w:t>
      </w:r>
      <w:r w:rsidR="0012700F">
        <w:t>/__________/________</w:t>
      </w:r>
      <w:r>
        <w:t>.</w:t>
      </w:r>
    </w:p>
    <w:p w14:paraId="5046C750" w14:textId="77777777" w:rsidR="00EE7178" w:rsidRDefault="00EE7178" w:rsidP="0012700F">
      <w:pPr>
        <w:jc w:val="both"/>
      </w:pPr>
    </w:p>
    <w:p w14:paraId="5046C751" w14:textId="77777777" w:rsidR="00EE7178" w:rsidRDefault="00EE7178" w:rsidP="0012700F">
      <w:pPr>
        <w:jc w:val="both"/>
      </w:pPr>
    </w:p>
    <w:p w14:paraId="5046C752" w14:textId="77777777" w:rsidR="00EE7178" w:rsidRDefault="00EE7178" w:rsidP="0012700F">
      <w:pPr>
        <w:jc w:val="both"/>
      </w:pPr>
      <w:r>
        <w:t>Assinaturas:</w:t>
      </w:r>
    </w:p>
    <w:p w14:paraId="5046C753" w14:textId="77777777" w:rsidR="00EE7178" w:rsidRDefault="00EE7178" w:rsidP="0012700F">
      <w:pPr>
        <w:jc w:val="both"/>
      </w:pPr>
    </w:p>
    <w:p w14:paraId="5046C754" w14:textId="77777777" w:rsidR="00EE7178" w:rsidRDefault="00EE7178" w:rsidP="0012700F">
      <w:pPr>
        <w:jc w:val="both"/>
      </w:pPr>
      <w:r>
        <w:t>_____________________________________________</w:t>
      </w:r>
    </w:p>
    <w:p w14:paraId="5046C755" w14:textId="77777777" w:rsidR="00EE7178" w:rsidRDefault="00EE7178" w:rsidP="0012700F">
      <w:pPr>
        <w:jc w:val="both"/>
      </w:pPr>
      <w:r>
        <w:lastRenderedPageBreak/>
        <w:t xml:space="preserve"> (Titular)</w:t>
      </w:r>
    </w:p>
    <w:p w14:paraId="5046C756" w14:textId="77777777" w:rsidR="00EE7178" w:rsidRDefault="00EE7178" w:rsidP="0012700F">
      <w:pPr>
        <w:jc w:val="both"/>
      </w:pPr>
    </w:p>
    <w:p w14:paraId="5046C757" w14:textId="77777777" w:rsidR="00EE7178" w:rsidRDefault="00EE7178" w:rsidP="0012700F">
      <w:pPr>
        <w:jc w:val="both"/>
      </w:pPr>
    </w:p>
    <w:p w14:paraId="5046C758" w14:textId="77777777" w:rsidR="00EE7178" w:rsidRDefault="00EE7178" w:rsidP="0012700F">
      <w:pPr>
        <w:jc w:val="both"/>
      </w:pPr>
      <w:r>
        <w:t>______________________________________________</w:t>
      </w:r>
    </w:p>
    <w:p w14:paraId="5046C75A" w14:textId="14651157" w:rsidR="006524B1" w:rsidRPr="00085920" w:rsidRDefault="00823F7B" w:rsidP="0012700F">
      <w:pPr>
        <w:jc w:val="both"/>
      </w:pPr>
      <w:r>
        <w:t>Reitor da FUnATI (Controlador).</w:t>
      </w:r>
    </w:p>
    <w:sectPr w:rsidR="006524B1" w:rsidRPr="00085920" w:rsidSect="002E1D5D">
      <w:headerReference w:type="default" r:id="rId8"/>
      <w:footerReference w:type="default" r:id="rId9"/>
      <w:pgSz w:w="11905" w:h="16837"/>
      <w:pgMar w:top="487" w:right="706" w:bottom="1134" w:left="1134" w:header="431" w:footer="23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46C75F" w14:textId="77777777" w:rsidR="004336EF" w:rsidRDefault="004336EF" w:rsidP="008742C5">
      <w:r>
        <w:separator/>
      </w:r>
    </w:p>
    <w:p w14:paraId="5046C760" w14:textId="77777777" w:rsidR="004336EF" w:rsidRDefault="004336EF"/>
  </w:endnote>
  <w:endnote w:type="continuationSeparator" w:id="0">
    <w:p w14:paraId="5046C761" w14:textId="77777777" w:rsidR="004336EF" w:rsidRDefault="004336EF" w:rsidP="008742C5">
      <w:r>
        <w:continuationSeparator/>
      </w:r>
    </w:p>
    <w:p w14:paraId="5046C762" w14:textId="77777777" w:rsidR="004336EF" w:rsidRDefault="004336E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MT">
    <w:altName w:val="PMingLiU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6C776" w14:textId="77777777" w:rsidR="006463A0" w:rsidRDefault="009B4DA4" w:rsidP="00BF337C">
    <w:pPr>
      <w:pStyle w:val="Rodap"/>
      <w:pBdr>
        <w:top w:val="single" w:sz="4" w:space="1" w:color="auto"/>
      </w:pBdr>
      <w:jc w:val="center"/>
    </w:pPr>
    <w:r w:rsidRPr="006B40E9">
      <w:rPr>
        <w:i/>
        <w:sz w:val="18"/>
      </w:rPr>
      <w:t>Política de Segurança da Informação do Núcleo de Projeto, Desenvolvimento e Ino</w:t>
    </w:r>
    <w:r w:rsidR="00BF337C">
      <w:rPr>
        <w:i/>
        <w:sz w:val="18"/>
      </w:rPr>
      <w:t>va</w:t>
    </w:r>
    <w:r w:rsidRPr="006B40E9">
      <w:rPr>
        <w:i/>
        <w:sz w:val="18"/>
      </w:rPr>
      <w:t>ção d</w:t>
    </w:r>
    <w:r w:rsidR="00BF337C">
      <w:rPr>
        <w:i/>
        <w:sz w:val="18"/>
      </w:rPr>
      <w:t>a 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46C75B" w14:textId="77777777" w:rsidR="004336EF" w:rsidRDefault="004336EF" w:rsidP="008742C5">
      <w:r>
        <w:separator/>
      </w:r>
    </w:p>
    <w:p w14:paraId="5046C75C" w14:textId="77777777" w:rsidR="004336EF" w:rsidRDefault="004336EF"/>
  </w:footnote>
  <w:footnote w:type="continuationSeparator" w:id="0">
    <w:p w14:paraId="5046C75D" w14:textId="77777777" w:rsidR="004336EF" w:rsidRDefault="004336EF" w:rsidP="008742C5">
      <w:r>
        <w:continuationSeparator/>
      </w:r>
    </w:p>
    <w:p w14:paraId="5046C75E" w14:textId="77777777" w:rsidR="004336EF" w:rsidRDefault="004336E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0A80C" w14:textId="77777777" w:rsidR="00B832B1" w:rsidRDefault="00B832B1" w:rsidP="00917FC3">
    <w:pPr>
      <w:jc w:val="center"/>
      <w:rPr>
        <w:color w:val="808080" w:themeColor="background1" w:themeShade="80"/>
        <w:sz w:val="16"/>
        <w:szCs w:val="16"/>
      </w:rPr>
    </w:pPr>
  </w:p>
  <w:p w14:paraId="515C1F53" w14:textId="4DD9B907" w:rsidR="00B832B1" w:rsidRDefault="00B832B1" w:rsidP="00917FC3">
    <w:pPr>
      <w:jc w:val="center"/>
      <w:rPr>
        <w:color w:val="808080" w:themeColor="background1" w:themeShade="80"/>
        <w:sz w:val="16"/>
        <w:szCs w:val="16"/>
      </w:rPr>
    </w:pPr>
    <w:r w:rsidRPr="00B832B1">
      <w:rPr>
        <w:color w:val="808080" w:themeColor="background1" w:themeShade="80"/>
        <w:sz w:val="16"/>
        <w:szCs w:val="16"/>
      </w:rPr>
      <w:drawing>
        <wp:inline distT="0" distB="0" distL="0" distR="0" wp14:anchorId="349C0DE5" wp14:editId="76FB1950">
          <wp:extent cx="1962150" cy="818372"/>
          <wp:effectExtent l="0" t="0" r="0" b="0"/>
          <wp:docPr id="13" name="Imagem 12" descr="Logotipo, nome da empresa&#10;&#10;O conteúdo gerado por IA pode estar incorreto.">
            <a:extLst xmlns:a="http://schemas.openxmlformats.org/drawingml/2006/main">
              <a:ext uri="{FF2B5EF4-FFF2-40B4-BE49-F238E27FC236}">
                <a16:creationId xmlns:a16="http://schemas.microsoft.com/office/drawing/2014/main" id="{FCEAD4F2-C903-2788-2D9B-6B13D4EBCD7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m 12" descr="Logotipo, nome da empresa&#10;&#10;O conteúdo gerado por IA pode estar incorreto.">
                    <a:extLst>
                      <a:ext uri="{FF2B5EF4-FFF2-40B4-BE49-F238E27FC236}">
                        <a16:creationId xmlns:a16="http://schemas.microsoft.com/office/drawing/2014/main" id="{FCEAD4F2-C903-2788-2D9B-6B13D4EBCD7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rcRect l="4141" t="2684" r="42137" b="10756"/>
                  <a:stretch/>
                </pic:blipFill>
                <pic:spPr>
                  <a:xfrm>
                    <a:off x="0" y="0"/>
                    <a:ext cx="1971269" cy="822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046C763" w14:textId="2AAE6245" w:rsidR="006463A0" w:rsidRDefault="006463A0" w:rsidP="00917FC3">
    <w:pPr>
      <w:jc w:val="center"/>
      <w:rPr>
        <w:color w:val="808080" w:themeColor="background1" w:themeShade="80"/>
        <w:sz w:val="16"/>
        <w:szCs w:val="16"/>
      </w:rPr>
    </w:pPr>
    <w:r w:rsidRPr="00917FC3">
      <w:rPr>
        <w:color w:val="808080" w:themeColor="background1" w:themeShade="80"/>
        <w:sz w:val="16"/>
        <w:szCs w:val="16"/>
      </w:rPr>
      <w:t xml:space="preserve">USO INTERNO </w:t>
    </w:r>
    <w:r w:rsidR="00D40E47">
      <w:rPr>
        <w:color w:val="808080" w:themeColor="background1" w:themeShade="80"/>
        <w:sz w:val="16"/>
        <w:szCs w:val="16"/>
      </w:rPr>
      <w:t>–</w:t>
    </w:r>
    <w:r w:rsidRPr="00917FC3">
      <w:rPr>
        <w:color w:val="808080" w:themeColor="background1" w:themeShade="80"/>
        <w:sz w:val="16"/>
        <w:szCs w:val="16"/>
      </w:rPr>
      <w:t xml:space="preserve"> CONFIDENCIAL</w:t>
    </w:r>
  </w:p>
  <w:p w14:paraId="5046C764" w14:textId="77777777" w:rsidR="00D40E47" w:rsidRDefault="00D40E47" w:rsidP="00D40E47">
    <w:pPr>
      <w:jc w:val="center"/>
      <w:rPr>
        <w:color w:val="808080" w:themeColor="background1" w:themeShade="80"/>
        <w:sz w:val="16"/>
        <w:szCs w:val="16"/>
      </w:rPr>
    </w:pPr>
    <w:r w:rsidRPr="00CE4955">
      <w:rPr>
        <w:color w:val="808080" w:themeColor="background1" w:themeShade="80"/>
        <w:sz w:val="16"/>
        <w:szCs w:val="16"/>
      </w:rPr>
      <w:t>O presente documento é de uso confidencial, restrito a área de PD&amp;</w:t>
    </w:r>
    <w:proofErr w:type="gramStart"/>
    <w:r w:rsidRPr="00CE4955">
      <w:rPr>
        <w:color w:val="808080" w:themeColor="background1" w:themeShade="80"/>
        <w:sz w:val="16"/>
        <w:szCs w:val="16"/>
      </w:rPr>
      <w:t>I,  expressamente</w:t>
    </w:r>
    <w:proofErr w:type="gramEnd"/>
    <w:r w:rsidRPr="00CE4955">
      <w:rPr>
        <w:color w:val="808080" w:themeColor="background1" w:themeShade="80"/>
        <w:sz w:val="16"/>
        <w:szCs w:val="16"/>
      </w:rPr>
      <w:t xml:space="preserve"> proibida a reprodução parcial,</w:t>
    </w:r>
  </w:p>
  <w:p w14:paraId="5046C765" w14:textId="77777777" w:rsidR="00D40E47" w:rsidRDefault="00D40E47" w:rsidP="00D40E47">
    <w:pPr>
      <w:pBdr>
        <w:bottom w:val="single" w:sz="12" w:space="1" w:color="auto"/>
      </w:pBdr>
      <w:jc w:val="center"/>
      <w:rPr>
        <w:color w:val="808080" w:themeColor="background1" w:themeShade="80"/>
        <w:sz w:val="16"/>
        <w:szCs w:val="16"/>
      </w:rPr>
    </w:pPr>
    <w:r w:rsidRPr="00CE4955">
      <w:rPr>
        <w:color w:val="808080" w:themeColor="background1" w:themeShade="80"/>
        <w:sz w:val="16"/>
        <w:szCs w:val="16"/>
      </w:rPr>
      <w:t xml:space="preserve"> total ou alteração do mesmo, sob pena de aplicação das leis cabíveis</w:t>
    </w:r>
  </w:p>
  <w:p w14:paraId="52ADC8BD" w14:textId="77777777" w:rsidR="00B832B1" w:rsidRPr="00917FC3" w:rsidRDefault="00B832B1" w:rsidP="00D40E47">
    <w:pPr>
      <w:jc w:val="center"/>
      <w:rPr>
        <w:color w:val="808080" w:themeColor="background1" w:themeShade="80"/>
        <w:sz w:val="16"/>
        <w:szCs w:val="16"/>
      </w:rPr>
    </w:pPr>
  </w:p>
  <w:tbl>
    <w:tblPr>
      <w:tblW w:w="10557" w:type="dxa"/>
      <w:tblInd w:w="-21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7"/>
      <w:gridCol w:w="6724"/>
      <w:gridCol w:w="992"/>
      <w:gridCol w:w="1134"/>
    </w:tblGrid>
    <w:tr w:rsidR="00090095" w:rsidRPr="005856FF" w14:paraId="5046C76C" w14:textId="77777777" w:rsidTr="00677FEE">
      <w:trPr>
        <w:cantSplit/>
        <w:trHeight w:val="378"/>
      </w:trPr>
      <w:tc>
        <w:tcPr>
          <w:tcW w:w="1707" w:type="dxa"/>
          <w:vMerge w:val="restart"/>
          <w:tc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</w:tcBorders>
          <w:vAlign w:val="center"/>
        </w:tcPr>
        <w:p w14:paraId="5046C766" w14:textId="77777777" w:rsidR="00090095" w:rsidRPr="005856FF" w:rsidRDefault="00090095" w:rsidP="00185AB3">
          <w:pPr>
            <w:pStyle w:val="Cabealho"/>
            <w:snapToGrid w:val="0"/>
            <w:jc w:val="center"/>
            <w:rPr>
              <w:rFonts w:ascii="Calibri" w:hAnsi="Calibri" w:cs="Calibri"/>
              <w:b/>
              <w:bCs/>
              <w:szCs w:val="24"/>
            </w:rPr>
          </w:pPr>
        </w:p>
      </w:tc>
      <w:tc>
        <w:tcPr>
          <w:tcW w:w="6724" w:type="dxa"/>
          <w:vMerge w:val="restart"/>
          <w:tcBorders>
            <w:top w:val="single" w:sz="4" w:space="0" w:color="A6A6A6" w:themeColor="background1" w:themeShade="A6"/>
            <w:left w:val="single" w:sz="4" w:space="0" w:color="A6A6A6" w:themeColor="background1" w:themeShade="A6"/>
            <w:right w:val="single" w:sz="4" w:space="0" w:color="A6A6A6" w:themeColor="background1" w:themeShade="A6"/>
          </w:tcBorders>
          <w:vAlign w:val="center"/>
        </w:tcPr>
        <w:p w14:paraId="5046C767" w14:textId="77777777" w:rsidR="00EE2F7F" w:rsidRDefault="00EE2F7F" w:rsidP="00EE2F7F">
          <w:pPr>
            <w:pStyle w:val="Cabealho"/>
            <w:snapToGrid w:val="0"/>
            <w:spacing w:line="276" w:lineRule="auto"/>
            <w:jc w:val="center"/>
            <w:rPr>
              <w:rFonts w:ascii="Calibri" w:hAnsi="Calibri" w:cs="Calibri"/>
              <w:b/>
              <w:bCs/>
              <w:szCs w:val="24"/>
            </w:rPr>
          </w:pPr>
          <w:r w:rsidRPr="00EE2F7F">
            <w:rPr>
              <w:rFonts w:ascii="Calibri" w:hAnsi="Calibri" w:cs="Calibri"/>
              <w:b/>
              <w:bCs/>
              <w:szCs w:val="24"/>
            </w:rPr>
            <w:t xml:space="preserve">TERMO DE CONSENTIMENTO PARA TRATAMENTO </w:t>
          </w:r>
        </w:p>
        <w:p w14:paraId="5046C768" w14:textId="77777777" w:rsidR="00EE2F7F" w:rsidRPr="00EE2F7F" w:rsidRDefault="00EE2F7F" w:rsidP="00EE2F7F">
          <w:pPr>
            <w:pStyle w:val="Cabealho"/>
            <w:snapToGrid w:val="0"/>
            <w:spacing w:line="276" w:lineRule="auto"/>
            <w:jc w:val="center"/>
            <w:rPr>
              <w:rFonts w:ascii="Calibri" w:hAnsi="Calibri" w:cs="Calibri"/>
              <w:b/>
              <w:bCs/>
              <w:szCs w:val="24"/>
            </w:rPr>
          </w:pPr>
          <w:r w:rsidRPr="00EE2F7F">
            <w:rPr>
              <w:rFonts w:ascii="Calibri" w:hAnsi="Calibri" w:cs="Calibri"/>
              <w:b/>
              <w:bCs/>
              <w:szCs w:val="24"/>
            </w:rPr>
            <w:t>DE DADOS PESSOAIS</w:t>
          </w:r>
        </w:p>
        <w:p w14:paraId="5046C769" w14:textId="77777777" w:rsidR="00090095" w:rsidRPr="005856FF" w:rsidRDefault="00EE2F7F" w:rsidP="00EE2F7F">
          <w:pPr>
            <w:pStyle w:val="Cabealho"/>
            <w:snapToGrid w:val="0"/>
            <w:spacing w:line="276" w:lineRule="auto"/>
            <w:jc w:val="center"/>
            <w:rPr>
              <w:rFonts w:ascii="Calibri" w:hAnsi="Calibri" w:cs="Calibri"/>
              <w:bCs/>
              <w:szCs w:val="24"/>
            </w:rPr>
          </w:pPr>
          <w:r w:rsidRPr="00EE2F7F">
            <w:rPr>
              <w:rFonts w:ascii="Calibri" w:hAnsi="Calibri" w:cs="Calibri"/>
              <w:b/>
              <w:bCs/>
              <w:szCs w:val="24"/>
            </w:rPr>
            <w:t>LEI GERAL DE PROTEÇÃO DE DADOS PESSOAIS – LGPD</w:t>
          </w:r>
        </w:p>
      </w:tc>
      <w:tc>
        <w:tcPr>
          <w:tcW w:w="992" w:type="dxa"/>
          <w:tc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</w:tcBorders>
          <w:vAlign w:val="center"/>
        </w:tcPr>
        <w:p w14:paraId="5046C76A" w14:textId="77777777" w:rsidR="00090095" w:rsidRPr="005856FF" w:rsidRDefault="00090095" w:rsidP="00185AB3">
          <w:pPr>
            <w:pStyle w:val="Cabealho"/>
            <w:snapToGrid w:val="0"/>
            <w:jc w:val="center"/>
            <w:rPr>
              <w:rFonts w:ascii="Calibri" w:hAnsi="Calibri" w:cs="Calibri"/>
              <w:sz w:val="18"/>
              <w:szCs w:val="18"/>
            </w:rPr>
          </w:pPr>
          <w:r w:rsidRPr="005856FF">
            <w:rPr>
              <w:rFonts w:ascii="Calibri" w:hAnsi="Calibri" w:cs="Calibri"/>
              <w:sz w:val="18"/>
              <w:szCs w:val="18"/>
            </w:rPr>
            <w:t>REV.: 0</w:t>
          </w:r>
          <w:r>
            <w:rPr>
              <w:rFonts w:ascii="Calibri" w:hAnsi="Calibri" w:cs="Calibri"/>
              <w:sz w:val="18"/>
              <w:szCs w:val="18"/>
            </w:rPr>
            <w:t>0</w:t>
          </w:r>
        </w:p>
      </w:tc>
      <w:tc>
        <w:tcPr>
          <w:tcW w:w="1134" w:type="dxa"/>
          <w:tc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</w:tcBorders>
          <w:vAlign w:val="center"/>
        </w:tcPr>
        <w:p w14:paraId="5046C76B" w14:textId="77777777" w:rsidR="00090095" w:rsidRPr="005856FF" w:rsidRDefault="00090095" w:rsidP="00185AB3">
          <w:pPr>
            <w:pStyle w:val="Cabealho"/>
            <w:snapToGrid w:val="0"/>
            <w:jc w:val="center"/>
            <w:rPr>
              <w:rFonts w:cs="Calibri"/>
              <w:sz w:val="18"/>
              <w:szCs w:val="18"/>
            </w:rPr>
          </w:pPr>
          <w:r w:rsidRPr="005856FF">
            <w:rPr>
              <w:rFonts w:ascii="Calibri" w:hAnsi="Calibri" w:cs="Calibri"/>
              <w:sz w:val="18"/>
              <w:szCs w:val="18"/>
            </w:rPr>
            <w:t xml:space="preserve">Pág.: </w:t>
          </w:r>
          <w:r w:rsidR="00B3028C" w:rsidRPr="005856FF">
            <w:rPr>
              <w:rFonts w:ascii="Calibri" w:hAnsi="Calibri" w:cs="Calibri"/>
              <w:sz w:val="18"/>
              <w:szCs w:val="18"/>
            </w:rPr>
            <w:fldChar w:fldCharType="begin"/>
          </w:r>
          <w:r w:rsidRPr="005856FF">
            <w:rPr>
              <w:rFonts w:ascii="Calibri" w:hAnsi="Calibri" w:cs="Calibri"/>
              <w:sz w:val="18"/>
              <w:szCs w:val="18"/>
            </w:rPr>
            <w:instrText>PAGE  \* Arabic  \* MERGEFORMAT</w:instrText>
          </w:r>
          <w:r w:rsidR="00B3028C" w:rsidRPr="005856FF">
            <w:rPr>
              <w:rFonts w:ascii="Calibri" w:hAnsi="Calibri" w:cs="Calibri"/>
              <w:sz w:val="18"/>
              <w:szCs w:val="18"/>
            </w:rPr>
            <w:fldChar w:fldCharType="separate"/>
          </w:r>
          <w:r w:rsidR="00BF337C">
            <w:rPr>
              <w:rFonts w:ascii="Calibri" w:hAnsi="Calibri" w:cs="Calibri"/>
              <w:noProof/>
              <w:sz w:val="18"/>
              <w:szCs w:val="18"/>
            </w:rPr>
            <w:t>2</w:t>
          </w:r>
          <w:r w:rsidR="00B3028C" w:rsidRPr="005856FF">
            <w:rPr>
              <w:rFonts w:ascii="Calibri" w:hAnsi="Calibri" w:cs="Calibri"/>
              <w:sz w:val="18"/>
              <w:szCs w:val="18"/>
            </w:rPr>
            <w:fldChar w:fldCharType="end"/>
          </w:r>
          <w:r w:rsidRPr="005856FF">
            <w:rPr>
              <w:rFonts w:ascii="Calibri" w:hAnsi="Calibri" w:cs="Calibri"/>
              <w:sz w:val="18"/>
              <w:szCs w:val="18"/>
            </w:rPr>
            <w:t xml:space="preserve"> de </w:t>
          </w:r>
          <w:fldSimple w:instr="NUMPAGES  \* Arabic  \* MERGEFORMAT">
            <w:r w:rsidR="00BF337C">
              <w:rPr>
                <w:rFonts w:ascii="Calibri" w:hAnsi="Calibri" w:cs="Calibri"/>
                <w:noProof/>
                <w:sz w:val="18"/>
                <w:szCs w:val="18"/>
              </w:rPr>
              <w:t>5</w:t>
            </w:r>
          </w:fldSimple>
        </w:p>
      </w:tc>
    </w:tr>
    <w:tr w:rsidR="00090095" w:rsidRPr="005856FF" w14:paraId="5046C770" w14:textId="77777777" w:rsidTr="00677FEE">
      <w:trPr>
        <w:cantSplit/>
        <w:trHeight w:val="324"/>
      </w:trPr>
      <w:tc>
        <w:tcPr>
          <w:tcW w:w="1707" w:type="dxa"/>
          <w:vMerge/>
          <w:tc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</w:tcBorders>
        </w:tcPr>
        <w:p w14:paraId="5046C76D" w14:textId="77777777" w:rsidR="00090095" w:rsidRPr="005856FF" w:rsidRDefault="00090095" w:rsidP="00185AB3">
          <w:pPr>
            <w:pStyle w:val="Cabealho"/>
            <w:snapToGrid w:val="0"/>
            <w:rPr>
              <w:rFonts w:ascii="Calibri" w:hAnsi="Calibri" w:cs="Calibri"/>
              <w:szCs w:val="24"/>
            </w:rPr>
          </w:pPr>
        </w:p>
      </w:tc>
      <w:tc>
        <w:tcPr>
          <w:tcW w:w="6724" w:type="dxa"/>
          <w:vMerge/>
          <w:tcBorders>
            <w:left w:val="single" w:sz="4" w:space="0" w:color="A6A6A6" w:themeColor="background1" w:themeShade="A6"/>
            <w:right w:val="single" w:sz="4" w:space="0" w:color="A6A6A6" w:themeColor="background1" w:themeShade="A6"/>
          </w:tcBorders>
          <w:vAlign w:val="center"/>
        </w:tcPr>
        <w:p w14:paraId="5046C76E" w14:textId="77777777" w:rsidR="00090095" w:rsidRPr="005856FF" w:rsidRDefault="00090095" w:rsidP="005856FF">
          <w:pPr>
            <w:pStyle w:val="Cabealho"/>
            <w:snapToGrid w:val="0"/>
            <w:spacing w:line="276" w:lineRule="auto"/>
            <w:jc w:val="center"/>
            <w:rPr>
              <w:rFonts w:ascii="Calibri" w:hAnsi="Calibri" w:cs="Calibri"/>
              <w:b/>
              <w:bCs/>
              <w:szCs w:val="24"/>
            </w:rPr>
          </w:pPr>
        </w:p>
      </w:tc>
      <w:tc>
        <w:tcPr>
          <w:tcW w:w="2126" w:type="dxa"/>
          <w:gridSpan w:val="2"/>
          <w:tc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</w:tcBorders>
          <w:vAlign w:val="center"/>
        </w:tcPr>
        <w:p w14:paraId="5046C76F" w14:textId="77777777" w:rsidR="00090095" w:rsidRPr="005856FF" w:rsidRDefault="00F97D1B" w:rsidP="00F97D1B">
          <w:pPr>
            <w:pStyle w:val="Cabealho"/>
            <w:snapToGrid w:val="0"/>
            <w:jc w:val="center"/>
            <w:rPr>
              <w:rStyle w:val="Nmerodepgina"/>
              <w:rFonts w:ascii="Calibri" w:hAnsi="Calibri" w:cs="Calibri"/>
              <w:bCs/>
              <w:sz w:val="18"/>
              <w:szCs w:val="18"/>
            </w:rPr>
          </w:pPr>
          <w:r>
            <w:rPr>
              <w:rFonts w:ascii="Calibri" w:hAnsi="Calibri" w:cs="Calibri"/>
              <w:bCs/>
              <w:sz w:val="18"/>
              <w:szCs w:val="18"/>
            </w:rPr>
            <w:t xml:space="preserve">Válida </w:t>
          </w:r>
          <w:proofErr w:type="spellStart"/>
          <w:r>
            <w:rPr>
              <w:rFonts w:ascii="Calibri" w:hAnsi="Calibri" w:cs="Calibri"/>
              <w:bCs/>
              <w:sz w:val="18"/>
              <w:szCs w:val="18"/>
            </w:rPr>
            <w:t>apartir</w:t>
          </w:r>
          <w:proofErr w:type="spellEnd"/>
          <w:r>
            <w:rPr>
              <w:rFonts w:ascii="Calibri" w:hAnsi="Calibri" w:cs="Calibri"/>
              <w:bCs/>
              <w:sz w:val="18"/>
              <w:szCs w:val="18"/>
            </w:rPr>
            <w:t xml:space="preserve"> de:</w:t>
          </w:r>
        </w:p>
      </w:tc>
    </w:tr>
    <w:tr w:rsidR="00090095" w:rsidRPr="001720C7" w14:paraId="5046C774" w14:textId="77777777" w:rsidTr="00677FEE">
      <w:trPr>
        <w:cantSplit/>
        <w:trHeight w:val="257"/>
      </w:trPr>
      <w:tc>
        <w:tcPr>
          <w:tcW w:w="1707" w:type="dxa"/>
          <w:vMerge/>
          <w:tc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</w:tcBorders>
        </w:tcPr>
        <w:p w14:paraId="5046C771" w14:textId="77777777" w:rsidR="00090095" w:rsidRPr="005856FF" w:rsidRDefault="00090095" w:rsidP="00185AB3">
          <w:pPr>
            <w:pStyle w:val="Cabealho"/>
            <w:snapToGrid w:val="0"/>
            <w:rPr>
              <w:rFonts w:ascii="Calibri" w:hAnsi="Calibri" w:cs="Calibri"/>
              <w:szCs w:val="24"/>
            </w:rPr>
          </w:pPr>
        </w:p>
      </w:tc>
      <w:tc>
        <w:tcPr>
          <w:tcW w:w="6724" w:type="dxa"/>
          <w:vMerge/>
          <w:tcBorders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</w:tcBorders>
          <w:vAlign w:val="center"/>
        </w:tcPr>
        <w:p w14:paraId="5046C772" w14:textId="77777777" w:rsidR="00090095" w:rsidRPr="005856FF" w:rsidRDefault="00090095" w:rsidP="00185AB3">
          <w:pPr>
            <w:pStyle w:val="Cabealho"/>
            <w:snapToGrid w:val="0"/>
            <w:jc w:val="center"/>
            <w:rPr>
              <w:rFonts w:ascii="Calibri" w:hAnsi="Calibri" w:cs="Calibri"/>
              <w:bCs/>
              <w:szCs w:val="24"/>
            </w:rPr>
          </w:pPr>
        </w:p>
      </w:tc>
      <w:tc>
        <w:tcPr>
          <w:tcW w:w="2126" w:type="dxa"/>
          <w:gridSpan w:val="2"/>
          <w:tc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</w:tcBorders>
          <w:vAlign w:val="center"/>
        </w:tcPr>
        <w:p w14:paraId="5046C773" w14:textId="77777777" w:rsidR="00090095" w:rsidRPr="005856FF" w:rsidRDefault="00A004EE" w:rsidP="00A004EE">
          <w:pPr>
            <w:pStyle w:val="Cabealho"/>
            <w:snapToGrid w:val="0"/>
            <w:jc w:val="center"/>
            <w:rPr>
              <w:rFonts w:ascii="Calibri" w:hAnsi="Calibri" w:cs="Calibri"/>
              <w:sz w:val="18"/>
              <w:szCs w:val="18"/>
            </w:rPr>
          </w:pPr>
          <w:r>
            <w:rPr>
              <w:rFonts w:ascii="Calibri" w:hAnsi="Calibri" w:cs="Calibri"/>
              <w:bCs/>
              <w:sz w:val="18"/>
              <w:szCs w:val="18"/>
            </w:rPr>
            <w:t>XX/XX/XXXX</w:t>
          </w:r>
        </w:p>
      </w:tc>
    </w:tr>
  </w:tbl>
  <w:p w14:paraId="5046C775" w14:textId="77777777" w:rsidR="00E747BC" w:rsidRDefault="008E5AB8">
    <w:r>
      <w:rPr>
        <w:rFonts w:ascii="Angsana New" w:hAnsi="Angsana New" w:cs="Angsana New"/>
        <w:highlight w:val="yellow"/>
      </w:rPr>
      <w:pict w14:anchorId="5046C77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7840868" o:spid="_x0000_s2050" type="#_x0000_t136" alt="Sistema de Gestão Manaus Ambiental" style="position:absolute;margin-left:0;margin-top:0;width:728.1pt;height:34.55pt;rotation:20107590fd;z-index:-251658752;mso-position-horizontal:center;mso-position-horizontal-relative:margin;mso-position-vertical:center;mso-position-vertical-relative:margin" o:allowincell="f" fillcolor="#b8cce4 [1300]" stroked="f">
          <v:fill opacity=".5"/>
          <v:textpath style="font-family:&quot;Batang&quot;;font-size:1pt" string="Controle de Documentos - Reprodução Proíbid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multilevel"/>
    <w:tmpl w:val="6F046816"/>
    <w:name w:val="WW8Num26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b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1" w15:restartNumberingAfterBreak="0">
    <w:nsid w:val="00000008"/>
    <w:multiLevelType w:val="multilevel"/>
    <w:tmpl w:val="6F72E2C4"/>
    <w:name w:val="WW8Num2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" w15:restartNumberingAfterBreak="0">
    <w:nsid w:val="08A262C3"/>
    <w:multiLevelType w:val="hybridMultilevel"/>
    <w:tmpl w:val="61206978"/>
    <w:lvl w:ilvl="0" w:tplc="515E0F8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E850B4"/>
    <w:multiLevelType w:val="hybridMultilevel"/>
    <w:tmpl w:val="83F2670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7F5219"/>
    <w:multiLevelType w:val="hybridMultilevel"/>
    <w:tmpl w:val="9A0C6F4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7123B8"/>
    <w:multiLevelType w:val="hybridMultilevel"/>
    <w:tmpl w:val="1F460022"/>
    <w:lvl w:ilvl="0" w:tplc="04160013">
      <w:start w:val="1"/>
      <w:numFmt w:val="upperRoman"/>
      <w:lvlText w:val="%1."/>
      <w:lvlJc w:val="righ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10582A5A"/>
    <w:multiLevelType w:val="hybridMultilevel"/>
    <w:tmpl w:val="902081D2"/>
    <w:lvl w:ilvl="0" w:tplc="0416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1521DE5"/>
    <w:multiLevelType w:val="hybridMultilevel"/>
    <w:tmpl w:val="35E4DE5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451F45"/>
    <w:multiLevelType w:val="hybridMultilevel"/>
    <w:tmpl w:val="85F6CE8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3D30A2"/>
    <w:multiLevelType w:val="hybridMultilevel"/>
    <w:tmpl w:val="0D5E414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5C59C6"/>
    <w:multiLevelType w:val="hybridMultilevel"/>
    <w:tmpl w:val="C34CCEDA"/>
    <w:lvl w:ilvl="0" w:tplc="BEFA2744">
      <w:start w:val="1"/>
      <w:numFmt w:val="decimal"/>
      <w:lvlText w:val="%1)"/>
      <w:lvlJc w:val="left"/>
      <w:pPr>
        <w:ind w:left="62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41" w:hanging="360"/>
      </w:pPr>
    </w:lvl>
    <w:lvl w:ilvl="2" w:tplc="0416001B" w:tentative="1">
      <w:start w:val="1"/>
      <w:numFmt w:val="lowerRoman"/>
      <w:lvlText w:val="%3."/>
      <w:lvlJc w:val="right"/>
      <w:pPr>
        <w:ind w:left="2061" w:hanging="180"/>
      </w:pPr>
    </w:lvl>
    <w:lvl w:ilvl="3" w:tplc="0416000F" w:tentative="1">
      <w:start w:val="1"/>
      <w:numFmt w:val="decimal"/>
      <w:lvlText w:val="%4."/>
      <w:lvlJc w:val="left"/>
      <w:pPr>
        <w:ind w:left="2781" w:hanging="360"/>
      </w:pPr>
    </w:lvl>
    <w:lvl w:ilvl="4" w:tplc="04160019" w:tentative="1">
      <w:start w:val="1"/>
      <w:numFmt w:val="lowerLetter"/>
      <w:lvlText w:val="%5."/>
      <w:lvlJc w:val="left"/>
      <w:pPr>
        <w:ind w:left="3501" w:hanging="360"/>
      </w:pPr>
    </w:lvl>
    <w:lvl w:ilvl="5" w:tplc="0416001B" w:tentative="1">
      <w:start w:val="1"/>
      <w:numFmt w:val="lowerRoman"/>
      <w:lvlText w:val="%6."/>
      <w:lvlJc w:val="right"/>
      <w:pPr>
        <w:ind w:left="4221" w:hanging="180"/>
      </w:pPr>
    </w:lvl>
    <w:lvl w:ilvl="6" w:tplc="0416000F" w:tentative="1">
      <w:start w:val="1"/>
      <w:numFmt w:val="decimal"/>
      <w:lvlText w:val="%7."/>
      <w:lvlJc w:val="left"/>
      <w:pPr>
        <w:ind w:left="4941" w:hanging="360"/>
      </w:pPr>
    </w:lvl>
    <w:lvl w:ilvl="7" w:tplc="04160019" w:tentative="1">
      <w:start w:val="1"/>
      <w:numFmt w:val="lowerLetter"/>
      <w:lvlText w:val="%8."/>
      <w:lvlJc w:val="left"/>
      <w:pPr>
        <w:ind w:left="5661" w:hanging="360"/>
      </w:pPr>
    </w:lvl>
    <w:lvl w:ilvl="8" w:tplc="0416001B" w:tentative="1">
      <w:start w:val="1"/>
      <w:numFmt w:val="lowerRoman"/>
      <w:lvlText w:val="%9."/>
      <w:lvlJc w:val="right"/>
      <w:pPr>
        <w:ind w:left="6381" w:hanging="180"/>
      </w:pPr>
    </w:lvl>
  </w:abstractNum>
  <w:abstractNum w:abstractNumId="11" w15:restartNumberingAfterBreak="0">
    <w:nsid w:val="17BC2D92"/>
    <w:multiLevelType w:val="hybridMultilevel"/>
    <w:tmpl w:val="29924736"/>
    <w:lvl w:ilvl="0" w:tplc="515E0F8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6D5DC1"/>
    <w:multiLevelType w:val="hybridMultilevel"/>
    <w:tmpl w:val="35E4DE5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007B91"/>
    <w:multiLevelType w:val="hybridMultilevel"/>
    <w:tmpl w:val="76AAD3B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EC14B6"/>
    <w:multiLevelType w:val="multilevel"/>
    <w:tmpl w:val="AEB8651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299111A"/>
    <w:multiLevelType w:val="hybridMultilevel"/>
    <w:tmpl w:val="8676D00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024127"/>
    <w:multiLevelType w:val="hybridMultilevel"/>
    <w:tmpl w:val="85020AC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5F0597"/>
    <w:multiLevelType w:val="hybridMultilevel"/>
    <w:tmpl w:val="92345218"/>
    <w:lvl w:ilvl="0" w:tplc="04160013">
      <w:start w:val="1"/>
      <w:numFmt w:val="upperRoman"/>
      <w:lvlText w:val="%1."/>
      <w:lvlJc w:val="right"/>
      <w:pPr>
        <w:ind w:left="1428" w:hanging="360"/>
      </w:pPr>
    </w:lvl>
    <w:lvl w:ilvl="1" w:tplc="E4E4A77A">
      <w:start w:val="1"/>
      <w:numFmt w:val="upperRoman"/>
      <w:lvlText w:val="%2."/>
      <w:lvlJc w:val="right"/>
      <w:pPr>
        <w:ind w:left="1211" w:hanging="360"/>
      </w:pPr>
      <w:rPr>
        <w:sz w:val="24"/>
      </w:r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59F7608"/>
    <w:multiLevelType w:val="multilevel"/>
    <w:tmpl w:val="4AD8B71A"/>
    <w:lvl w:ilvl="0">
      <w:start w:val="1"/>
      <w:numFmt w:val="decimal"/>
      <w:lvlText w:val="%1."/>
      <w:lvlJc w:val="left"/>
      <w:pPr>
        <w:ind w:left="462" w:hanging="360"/>
      </w:pPr>
      <w:rPr>
        <w:rFonts w:ascii="Arial" w:eastAsia="Arial" w:hAnsi="Arial" w:cs="Arial" w:hint="default"/>
        <w:b/>
        <w:bCs/>
        <w:spacing w:val="-1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72" w:hanging="470"/>
      </w:pPr>
      <w:rPr>
        <w:rFonts w:ascii="Arial" w:eastAsia="Arial" w:hAnsi="Arial" w:cs="Arial" w:hint="default"/>
        <w:b/>
        <w:bCs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484" w:hanging="47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388" w:hanging="4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293" w:hanging="4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197" w:hanging="4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102" w:hanging="4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006" w:hanging="4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911" w:hanging="470"/>
      </w:pPr>
      <w:rPr>
        <w:rFonts w:hint="default"/>
        <w:lang w:val="pt-PT" w:eastAsia="en-US" w:bidi="ar-SA"/>
      </w:rPr>
    </w:lvl>
  </w:abstractNum>
  <w:abstractNum w:abstractNumId="19" w15:restartNumberingAfterBreak="0">
    <w:nsid w:val="26AA71C2"/>
    <w:multiLevelType w:val="hybridMultilevel"/>
    <w:tmpl w:val="CC74F85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9E3251E"/>
    <w:multiLevelType w:val="hybridMultilevel"/>
    <w:tmpl w:val="53E61C7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B656B42"/>
    <w:multiLevelType w:val="hybridMultilevel"/>
    <w:tmpl w:val="3C90E6D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334EA5"/>
    <w:multiLevelType w:val="hybridMultilevel"/>
    <w:tmpl w:val="077ECEC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BA41D7"/>
    <w:multiLevelType w:val="hybridMultilevel"/>
    <w:tmpl w:val="9246F94C"/>
    <w:lvl w:ilvl="0" w:tplc="0416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214D49"/>
    <w:multiLevelType w:val="hybridMultilevel"/>
    <w:tmpl w:val="D7C0709C"/>
    <w:lvl w:ilvl="0" w:tplc="10B69118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3DB74BC0"/>
    <w:multiLevelType w:val="hybridMultilevel"/>
    <w:tmpl w:val="664CE5C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2051B8"/>
    <w:multiLevelType w:val="hybridMultilevel"/>
    <w:tmpl w:val="DF2048AE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0B775A1"/>
    <w:multiLevelType w:val="hybridMultilevel"/>
    <w:tmpl w:val="DF96FD5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760073"/>
    <w:multiLevelType w:val="hybridMultilevel"/>
    <w:tmpl w:val="B7ACD378"/>
    <w:lvl w:ilvl="0" w:tplc="605ACCB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D26755"/>
    <w:multiLevelType w:val="hybridMultilevel"/>
    <w:tmpl w:val="35E4DE5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875821"/>
    <w:multiLevelType w:val="hybridMultilevel"/>
    <w:tmpl w:val="6DA0280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87369C"/>
    <w:multiLevelType w:val="hybridMultilevel"/>
    <w:tmpl w:val="DADA785E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A64DA8"/>
    <w:multiLevelType w:val="hybridMultilevel"/>
    <w:tmpl w:val="505C454C"/>
    <w:lvl w:ilvl="0" w:tplc="FAB6DDF4">
      <w:start w:val="1"/>
      <w:numFmt w:val="bullet"/>
      <w:lvlText w:val="▪"/>
      <w:lvlJc w:val="left"/>
      <w:pPr>
        <w:ind w:left="720" w:hanging="360"/>
      </w:pPr>
      <w:rPr>
        <w:rFonts w:ascii="Sylfaen" w:hAnsi="Sylfae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F80E0F"/>
    <w:multiLevelType w:val="multilevel"/>
    <w:tmpl w:val="DC287AF2"/>
    <w:lvl w:ilvl="0">
      <w:start w:val="1"/>
      <w:numFmt w:val="decimal"/>
      <w:lvlText w:val="%1."/>
      <w:lvlJc w:val="left"/>
      <w:pPr>
        <w:ind w:left="371" w:hanging="269"/>
      </w:pPr>
      <w:rPr>
        <w:rFonts w:ascii="Arial" w:eastAsia="Arial" w:hAnsi="Arial" w:cs="Arial" w:hint="default"/>
        <w:b/>
        <w:bCs/>
        <w:spacing w:val="0"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801" w:hanging="567"/>
      </w:pPr>
      <w:rPr>
        <w:rFonts w:ascii="Arial MT" w:eastAsia="Arial MT" w:hAnsi="Arial MT" w:cs="Arial MT" w:hint="default"/>
        <w:spacing w:val="0"/>
        <w:w w:val="99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934" w:hanging="672"/>
      </w:pPr>
      <w:rPr>
        <w:rFonts w:ascii="Arial MT" w:eastAsia="Arial MT" w:hAnsi="Arial MT" w:cs="Arial MT" w:hint="default"/>
        <w:spacing w:val="0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940" w:hanging="67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260" w:hanging="67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940" w:hanging="67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232" w:hanging="67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524" w:hanging="67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816" w:hanging="672"/>
      </w:pPr>
      <w:rPr>
        <w:rFonts w:hint="default"/>
        <w:lang w:val="pt-PT" w:eastAsia="en-US" w:bidi="ar-SA"/>
      </w:rPr>
    </w:lvl>
  </w:abstractNum>
  <w:abstractNum w:abstractNumId="34" w15:restartNumberingAfterBreak="0">
    <w:nsid w:val="55237480"/>
    <w:multiLevelType w:val="hybridMultilevel"/>
    <w:tmpl w:val="3AA40BD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CE0890"/>
    <w:multiLevelType w:val="hybridMultilevel"/>
    <w:tmpl w:val="17CE971A"/>
    <w:lvl w:ilvl="0" w:tplc="1402D6DA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64DA5882"/>
    <w:multiLevelType w:val="hybridMultilevel"/>
    <w:tmpl w:val="998AAC0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7D3441"/>
    <w:multiLevelType w:val="hybridMultilevel"/>
    <w:tmpl w:val="14A6735A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0F1314"/>
    <w:multiLevelType w:val="hybridMultilevel"/>
    <w:tmpl w:val="917005D6"/>
    <w:lvl w:ilvl="0" w:tplc="04160013">
      <w:start w:val="1"/>
      <w:numFmt w:val="upperRoman"/>
      <w:lvlText w:val="%1."/>
      <w:lvlJc w:val="right"/>
      <w:pPr>
        <w:ind w:left="1068" w:hanging="360"/>
      </w:pPr>
    </w:lvl>
    <w:lvl w:ilvl="1" w:tplc="22349AAE">
      <w:start w:val="1"/>
      <w:numFmt w:val="lowerRoman"/>
      <w:lvlText w:val="(%2)"/>
      <w:lvlJc w:val="left"/>
      <w:pPr>
        <w:ind w:left="2148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66C260EE"/>
    <w:multiLevelType w:val="hybridMultilevel"/>
    <w:tmpl w:val="851AAC0A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7E123B"/>
    <w:multiLevelType w:val="hybridMultilevel"/>
    <w:tmpl w:val="83A26F72"/>
    <w:lvl w:ilvl="0" w:tplc="0EA64BA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E67B45"/>
    <w:multiLevelType w:val="hybridMultilevel"/>
    <w:tmpl w:val="8E90BF9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CEF5B71"/>
    <w:multiLevelType w:val="hybridMultilevel"/>
    <w:tmpl w:val="A09AD4B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F420850"/>
    <w:multiLevelType w:val="hybridMultilevel"/>
    <w:tmpl w:val="08F01A14"/>
    <w:lvl w:ilvl="0" w:tplc="BD225482">
      <w:start w:val="2"/>
      <w:numFmt w:val="decimal"/>
      <w:lvlText w:val="%1"/>
      <w:lvlJc w:val="left"/>
      <w:pPr>
        <w:ind w:left="10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8" w:hanging="360"/>
      </w:pPr>
    </w:lvl>
    <w:lvl w:ilvl="2" w:tplc="0409001B" w:tentative="1">
      <w:start w:val="1"/>
      <w:numFmt w:val="lowerRoman"/>
      <w:lvlText w:val="%3."/>
      <w:lvlJc w:val="right"/>
      <w:pPr>
        <w:ind w:left="2528" w:hanging="180"/>
      </w:pPr>
    </w:lvl>
    <w:lvl w:ilvl="3" w:tplc="0409000F" w:tentative="1">
      <w:start w:val="1"/>
      <w:numFmt w:val="decimal"/>
      <w:lvlText w:val="%4."/>
      <w:lvlJc w:val="left"/>
      <w:pPr>
        <w:ind w:left="3248" w:hanging="360"/>
      </w:pPr>
    </w:lvl>
    <w:lvl w:ilvl="4" w:tplc="04090019" w:tentative="1">
      <w:start w:val="1"/>
      <w:numFmt w:val="lowerLetter"/>
      <w:lvlText w:val="%5."/>
      <w:lvlJc w:val="left"/>
      <w:pPr>
        <w:ind w:left="3968" w:hanging="360"/>
      </w:pPr>
    </w:lvl>
    <w:lvl w:ilvl="5" w:tplc="0409001B" w:tentative="1">
      <w:start w:val="1"/>
      <w:numFmt w:val="lowerRoman"/>
      <w:lvlText w:val="%6."/>
      <w:lvlJc w:val="right"/>
      <w:pPr>
        <w:ind w:left="4688" w:hanging="180"/>
      </w:pPr>
    </w:lvl>
    <w:lvl w:ilvl="6" w:tplc="0409000F" w:tentative="1">
      <w:start w:val="1"/>
      <w:numFmt w:val="decimal"/>
      <w:lvlText w:val="%7."/>
      <w:lvlJc w:val="left"/>
      <w:pPr>
        <w:ind w:left="5408" w:hanging="360"/>
      </w:pPr>
    </w:lvl>
    <w:lvl w:ilvl="7" w:tplc="04090019" w:tentative="1">
      <w:start w:val="1"/>
      <w:numFmt w:val="lowerLetter"/>
      <w:lvlText w:val="%8."/>
      <w:lvlJc w:val="left"/>
      <w:pPr>
        <w:ind w:left="6128" w:hanging="360"/>
      </w:pPr>
    </w:lvl>
    <w:lvl w:ilvl="8" w:tplc="0409001B" w:tentative="1">
      <w:start w:val="1"/>
      <w:numFmt w:val="lowerRoman"/>
      <w:lvlText w:val="%9."/>
      <w:lvlJc w:val="right"/>
      <w:pPr>
        <w:ind w:left="6848" w:hanging="180"/>
      </w:pPr>
    </w:lvl>
  </w:abstractNum>
  <w:abstractNum w:abstractNumId="44" w15:restartNumberingAfterBreak="0">
    <w:nsid w:val="727070B3"/>
    <w:multiLevelType w:val="hybridMultilevel"/>
    <w:tmpl w:val="B70CBC0C"/>
    <w:lvl w:ilvl="0" w:tplc="E6F86CF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82409B"/>
    <w:multiLevelType w:val="hybridMultilevel"/>
    <w:tmpl w:val="B0B24A66"/>
    <w:lvl w:ilvl="0" w:tplc="E6F86CF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7EE32B1"/>
    <w:multiLevelType w:val="hybridMultilevel"/>
    <w:tmpl w:val="BB843B9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7F13A86"/>
    <w:multiLevelType w:val="hybridMultilevel"/>
    <w:tmpl w:val="E8523EA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9F872BF"/>
    <w:multiLevelType w:val="hybridMultilevel"/>
    <w:tmpl w:val="152C88BC"/>
    <w:lvl w:ilvl="0" w:tplc="FAB6DDF4">
      <w:start w:val="1"/>
      <w:numFmt w:val="bullet"/>
      <w:lvlText w:val="▪"/>
      <w:lvlJc w:val="left"/>
      <w:pPr>
        <w:ind w:left="720" w:hanging="360"/>
      </w:pPr>
      <w:rPr>
        <w:rFonts w:ascii="Sylfaen" w:hAnsi="Sylfaen" w:hint="default"/>
      </w:rPr>
    </w:lvl>
    <w:lvl w:ilvl="1" w:tplc="2E804DE0">
      <w:numFmt w:val="bullet"/>
      <w:lvlText w:val=""/>
      <w:lvlJc w:val="left"/>
      <w:pPr>
        <w:ind w:left="1440" w:hanging="360"/>
      </w:pPr>
      <w:rPr>
        <w:rFonts w:ascii="Calibri" w:eastAsia="SymbolMT" w:hAnsi="Calibri" w:cs="Calibri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C3C6280"/>
    <w:multiLevelType w:val="hybridMultilevel"/>
    <w:tmpl w:val="C7360F0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E2368CC"/>
    <w:multiLevelType w:val="hybridMultilevel"/>
    <w:tmpl w:val="53CE94B2"/>
    <w:lvl w:ilvl="0" w:tplc="FAB6DDF4">
      <w:start w:val="1"/>
      <w:numFmt w:val="bullet"/>
      <w:lvlText w:val="▪"/>
      <w:lvlJc w:val="left"/>
      <w:pPr>
        <w:ind w:left="720" w:hanging="360"/>
      </w:pPr>
      <w:rPr>
        <w:rFonts w:ascii="Sylfaen" w:hAnsi="Sylfae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2198044">
    <w:abstractNumId w:val="31"/>
  </w:num>
  <w:num w:numId="2" w16cid:durableId="1709915981">
    <w:abstractNumId w:val="50"/>
  </w:num>
  <w:num w:numId="3" w16cid:durableId="1919702791">
    <w:abstractNumId w:val="22"/>
  </w:num>
  <w:num w:numId="4" w16cid:durableId="1142573380">
    <w:abstractNumId w:val="30"/>
  </w:num>
  <w:num w:numId="5" w16cid:durableId="2105416467">
    <w:abstractNumId w:val="47"/>
  </w:num>
  <w:num w:numId="6" w16cid:durableId="687407283">
    <w:abstractNumId w:val="19"/>
  </w:num>
  <w:num w:numId="7" w16cid:durableId="570693875">
    <w:abstractNumId w:val="27"/>
  </w:num>
  <w:num w:numId="8" w16cid:durableId="692875634">
    <w:abstractNumId w:val="20"/>
  </w:num>
  <w:num w:numId="9" w16cid:durableId="1812552143">
    <w:abstractNumId w:val="42"/>
  </w:num>
  <w:num w:numId="10" w16cid:durableId="934288236">
    <w:abstractNumId w:val="38"/>
  </w:num>
  <w:num w:numId="11" w16cid:durableId="1902519705">
    <w:abstractNumId w:val="17"/>
  </w:num>
  <w:num w:numId="12" w16cid:durableId="1950775885">
    <w:abstractNumId w:val="24"/>
  </w:num>
  <w:num w:numId="13" w16cid:durableId="956836636">
    <w:abstractNumId w:val="35"/>
  </w:num>
  <w:num w:numId="14" w16cid:durableId="1269849602">
    <w:abstractNumId w:val="26"/>
  </w:num>
  <w:num w:numId="15" w16cid:durableId="2067800022">
    <w:abstractNumId w:val="39"/>
  </w:num>
  <w:num w:numId="16" w16cid:durableId="492726077">
    <w:abstractNumId w:val="48"/>
  </w:num>
  <w:num w:numId="17" w16cid:durableId="1863320299">
    <w:abstractNumId w:val="32"/>
  </w:num>
  <w:num w:numId="18" w16cid:durableId="1359895554">
    <w:abstractNumId w:val="25"/>
  </w:num>
  <w:num w:numId="19" w16cid:durableId="379402438">
    <w:abstractNumId w:val="36"/>
  </w:num>
  <w:num w:numId="20" w16cid:durableId="370081932">
    <w:abstractNumId w:val="21"/>
  </w:num>
  <w:num w:numId="21" w16cid:durableId="1166898643">
    <w:abstractNumId w:val="46"/>
  </w:num>
  <w:num w:numId="22" w16cid:durableId="514659205">
    <w:abstractNumId w:val="15"/>
  </w:num>
  <w:num w:numId="23" w16cid:durableId="1463112038">
    <w:abstractNumId w:val="34"/>
  </w:num>
  <w:num w:numId="24" w16cid:durableId="1364406307">
    <w:abstractNumId w:val="49"/>
  </w:num>
  <w:num w:numId="25" w16cid:durableId="331220901">
    <w:abstractNumId w:val="9"/>
  </w:num>
  <w:num w:numId="26" w16cid:durableId="9383272">
    <w:abstractNumId w:val="7"/>
  </w:num>
  <w:num w:numId="27" w16cid:durableId="791678758">
    <w:abstractNumId w:val="41"/>
  </w:num>
  <w:num w:numId="28" w16cid:durableId="1462379949">
    <w:abstractNumId w:val="28"/>
  </w:num>
  <w:num w:numId="29" w16cid:durableId="1014460756">
    <w:abstractNumId w:val="23"/>
  </w:num>
  <w:num w:numId="30" w16cid:durableId="815881545">
    <w:abstractNumId w:val="8"/>
  </w:num>
  <w:num w:numId="31" w16cid:durableId="1835100169">
    <w:abstractNumId w:val="6"/>
  </w:num>
  <w:num w:numId="32" w16cid:durableId="272129735">
    <w:abstractNumId w:val="13"/>
  </w:num>
  <w:num w:numId="33" w16cid:durableId="2102410566">
    <w:abstractNumId w:val="37"/>
  </w:num>
  <w:num w:numId="34" w16cid:durableId="1790203485">
    <w:abstractNumId w:val="14"/>
  </w:num>
  <w:num w:numId="35" w16cid:durableId="1137837964">
    <w:abstractNumId w:val="11"/>
  </w:num>
  <w:num w:numId="36" w16cid:durableId="642347750">
    <w:abstractNumId w:val="43"/>
  </w:num>
  <w:num w:numId="37" w16cid:durableId="1519781141">
    <w:abstractNumId w:val="2"/>
  </w:num>
  <w:num w:numId="38" w16cid:durableId="519859661">
    <w:abstractNumId w:val="45"/>
  </w:num>
  <w:num w:numId="39" w16cid:durableId="595750658">
    <w:abstractNumId w:val="44"/>
  </w:num>
  <w:num w:numId="40" w16cid:durableId="1453666255">
    <w:abstractNumId w:val="12"/>
  </w:num>
  <w:num w:numId="41" w16cid:durableId="1082139923">
    <w:abstractNumId w:val="40"/>
  </w:num>
  <w:num w:numId="42" w16cid:durableId="645209106">
    <w:abstractNumId w:val="18"/>
  </w:num>
  <w:num w:numId="43" w16cid:durableId="1500272861">
    <w:abstractNumId w:val="29"/>
  </w:num>
  <w:num w:numId="44" w16cid:durableId="1685591630">
    <w:abstractNumId w:val="16"/>
  </w:num>
  <w:num w:numId="45" w16cid:durableId="642974944">
    <w:abstractNumId w:val="5"/>
  </w:num>
  <w:num w:numId="46" w16cid:durableId="354624228">
    <w:abstractNumId w:val="10"/>
  </w:num>
  <w:num w:numId="47" w16cid:durableId="64841513">
    <w:abstractNumId w:val="33"/>
  </w:num>
  <w:num w:numId="48" w16cid:durableId="1800370592">
    <w:abstractNumId w:val="3"/>
  </w:num>
  <w:num w:numId="49" w16cid:durableId="1063871511">
    <w:abstractNumId w:val="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ocumentProtection w:edit="readOnly" w:formatting="1" w:enforcement="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3891"/>
    <w:rsid w:val="000008B4"/>
    <w:rsid w:val="0000333F"/>
    <w:rsid w:val="00003CFC"/>
    <w:rsid w:val="00003DEF"/>
    <w:rsid w:val="000049C7"/>
    <w:rsid w:val="000059A3"/>
    <w:rsid w:val="00005F17"/>
    <w:rsid w:val="00011A99"/>
    <w:rsid w:val="000121F6"/>
    <w:rsid w:val="00014D74"/>
    <w:rsid w:val="000157A2"/>
    <w:rsid w:val="00020B25"/>
    <w:rsid w:val="0002152E"/>
    <w:rsid w:val="000237A6"/>
    <w:rsid w:val="000237B1"/>
    <w:rsid w:val="00024412"/>
    <w:rsid w:val="0002579C"/>
    <w:rsid w:val="000275E6"/>
    <w:rsid w:val="00032A3C"/>
    <w:rsid w:val="00032CF0"/>
    <w:rsid w:val="00035A8B"/>
    <w:rsid w:val="00037779"/>
    <w:rsid w:val="00037A42"/>
    <w:rsid w:val="00037EBD"/>
    <w:rsid w:val="0004144C"/>
    <w:rsid w:val="000420C3"/>
    <w:rsid w:val="000463F5"/>
    <w:rsid w:val="00050151"/>
    <w:rsid w:val="00056B80"/>
    <w:rsid w:val="00056D14"/>
    <w:rsid w:val="00057FDB"/>
    <w:rsid w:val="00061F69"/>
    <w:rsid w:val="00062A62"/>
    <w:rsid w:val="0006392E"/>
    <w:rsid w:val="00085920"/>
    <w:rsid w:val="00090095"/>
    <w:rsid w:val="00093DAD"/>
    <w:rsid w:val="00094DCE"/>
    <w:rsid w:val="000952DC"/>
    <w:rsid w:val="00096907"/>
    <w:rsid w:val="00097D7B"/>
    <w:rsid w:val="000A00E4"/>
    <w:rsid w:val="000A5B82"/>
    <w:rsid w:val="000A7141"/>
    <w:rsid w:val="000B0765"/>
    <w:rsid w:val="000B1880"/>
    <w:rsid w:val="000B1BF6"/>
    <w:rsid w:val="000B3023"/>
    <w:rsid w:val="000B3097"/>
    <w:rsid w:val="000B456A"/>
    <w:rsid w:val="000B5C7F"/>
    <w:rsid w:val="000B725E"/>
    <w:rsid w:val="000B7873"/>
    <w:rsid w:val="000C0055"/>
    <w:rsid w:val="000C05A3"/>
    <w:rsid w:val="000C0F05"/>
    <w:rsid w:val="000C112A"/>
    <w:rsid w:val="000C4543"/>
    <w:rsid w:val="000C6A6C"/>
    <w:rsid w:val="000D4408"/>
    <w:rsid w:val="000D4993"/>
    <w:rsid w:val="000E0223"/>
    <w:rsid w:val="000E0EB4"/>
    <w:rsid w:val="000E25AE"/>
    <w:rsid w:val="000E2A31"/>
    <w:rsid w:val="000E331D"/>
    <w:rsid w:val="000E4828"/>
    <w:rsid w:val="000E55B5"/>
    <w:rsid w:val="000E728C"/>
    <w:rsid w:val="000F69A6"/>
    <w:rsid w:val="001004DD"/>
    <w:rsid w:val="00101D3D"/>
    <w:rsid w:val="001059E7"/>
    <w:rsid w:val="00107635"/>
    <w:rsid w:val="00116744"/>
    <w:rsid w:val="00117549"/>
    <w:rsid w:val="001216B7"/>
    <w:rsid w:val="0012438E"/>
    <w:rsid w:val="001259D3"/>
    <w:rsid w:val="001265E2"/>
    <w:rsid w:val="0012700F"/>
    <w:rsid w:val="0012729A"/>
    <w:rsid w:val="00127700"/>
    <w:rsid w:val="00127E1F"/>
    <w:rsid w:val="00130A00"/>
    <w:rsid w:val="00131790"/>
    <w:rsid w:val="00133D4D"/>
    <w:rsid w:val="00140B88"/>
    <w:rsid w:val="00140C7D"/>
    <w:rsid w:val="00141A4A"/>
    <w:rsid w:val="0014442C"/>
    <w:rsid w:val="0014626F"/>
    <w:rsid w:val="00147B3C"/>
    <w:rsid w:val="00150B5E"/>
    <w:rsid w:val="001566B9"/>
    <w:rsid w:val="001610D7"/>
    <w:rsid w:val="00161FF8"/>
    <w:rsid w:val="0016391F"/>
    <w:rsid w:val="00170760"/>
    <w:rsid w:val="001714F1"/>
    <w:rsid w:val="00171CE3"/>
    <w:rsid w:val="0017227B"/>
    <w:rsid w:val="001726BB"/>
    <w:rsid w:val="00172A7B"/>
    <w:rsid w:val="00173B08"/>
    <w:rsid w:val="00175E41"/>
    <w:rsid w:val="00175F4E"/>
    <w:rsid w:val="00185AB3"/>
    <w:rsid w:val="001907B1"/>
    <w:rsid w:val="00191887"/>
    <w:rsid w:val="00191970"/>
    <w:rsid w:val="00192038"/>
    <w:rsid w:val="00193EBB"/>
    <w:rsid w:val="00195EA3"/>
    <w:rsid w:val="001A12C0"/>
    <w:rsid w:val="001A175F"/>
    <w:rsid w:val="001A19E3"/>
    <w:rsid w:val="001A45F2"/>
    <w:rsid w:val="001A5548"/>
    <w:rsid w:val="001A5DC3"/>
    <w:rsid w:val="001A78AB"/>
    <w:rsid w:val="001A7C82"/>
    <w:rsid w:val="001B24BC"/>
    <w:rsid w:val="001B5D2C"/>
    <w:rsid w:val="001C18C3"/>
    <w:rsid w:val="001C1FF9"/>
    <w:rsid w:val="001C3ADB"/>
    <w:rsid w:val="001C5D40"/>
    <w:rsid w:val="001D3205"/>
    <w:rsid w:val="001D4367"/>
    <w:rsid w:val="001D6C26"/>
    <w:rsid w:val="001D76C7"/>
    <w:rsid w:val="001E1360"/>
    <w:rsid w:val="001E1C48"/>
    <w:rsid w:val="001E2DA2"/>
    <w:rsid w:val="001E46F9"/>
    <w:rsid w:val="001E7388"/>
    <w:rsid w:val="001F0183"/>
    <w:rsid w:val="001F298F"/>
    <w:rsid w:val="001F3049"/>
    <w:rsid w:val="001F4B73"/>
    <w:rsid w:val="001F7F52"/>
    <w:rsid w:val="002012F5"/>
    <w:rsid w:val="00202AAB"/>
    <w:rsid w:val="002118FA"/>
    <w:rsid w:val="002127E6"/>
    <w:rsid w:val="00213248"/>
    <w:rsid w:val="002150E6"/>
    <w:rsid w:val="0022056F"/>
    <w:rsid w:val="00220575"/>
    <w:rsid w:val="00222621"/>
    <w:rsid w:val="00235C01"/>
    <w:rsid w:val="00235F5E"/>
    <w:rsid w:val="00236F7F"/>
    <w:rsid w:val="002377A6"/>
    <w:rsid w:val="0024216F"/>
    <w:rsid w:val="0024467A"/>
    <w:rsid w:val="0024674C"/>
    <w:rsid w:val="00247D82"/>
    <w:rsid w:val="0025217E"/>
    <w:rsid w:val="002526B9"/>
    <w:rsid w:val="00252E3D"/>
    <w:rsid w:val="00253434"/>
    <w:rsid w:val="0025356A"/>
    <w:rsid w:val="002553B9"/>
    <w:rsid w:val="002572F4"/>
    <w:rsid w:val="00266F2A"/>
    <w:rsid w:val="00270A43"/>
    <w:rsid w:val="00270E97"/>
    <w:rsid w:val="00271C93"/>
    <w:rsid w:val="00273869"/>
    <w:rsid w:val="0027472E"/>
    <w:rsid w:val="002773A7"/>
    <w:rsid w:val="00281BA1"/>
    <w:rsid w:val="002832C3"/>
    <w:rsid w:val="00285B90"/>
    <w:rsid w:val="00294371"/>
    <w:rsid w:val="00294D5B"/>
    <w:rsid w:val="00296C64"/>
    <w:rsid w:val="00297061"/>
    <w:rsid w:val="002A397D"/>
    <w:rsid w:val="002A5DE7"/>
    <w:rsid w:val="002A6EC2"/>
    <w:rsid w:val="002A7937"/>
    <w:rsid w:val="002B01D6"/>
    <w:rsid w:val="002B036E"/>
    <w:rsid w:val="002B3561"/>
    <w:rsid w:val="002B3DD1"/>
    <w:rsid w:val="002B616C"/>
    <w:rsid w:val="002B6AC0"/>
    <w:rsid w:val="002B6EAF"/>
    <w:rsid w:val="002B768A"/>
    <w:rsid w:val="002C2483"/>
    <w:rsid w:val="002C2FBD"/>
    <w:rsid w:val="002C315A"/>
    <w:rsid w:val="002C4044"/>
    <w:rsid w:val="002C48EF"/>
    <w:rsid w:val="002C54C9"/>
    <w:rsid w:val="002C71A6"/>
    <w:rsid w:val="002C76D4"/>
    <w:rsid w:val="002C7968"/>
    <w:rsid w:val="002D7408"/>
    <w:rsid w:val="002E1D5D"/>
    <w:rsid w:val="002E1E8D"/>
    <w:rsid w:val="002E2DE4"/>
    <w:rsid w:val="002E3585"/>
    <w:rsid w:val="002E7E8C"/>
    <w:rsid w:val="002F0171"/>
    <w:rsid w:val="002F2DCD"/>
    <w:rsid w:val="002F3034"/>
    <w:rsid w:val="002F3ADF"/>
    <w:rsid w:val="002F4626"/>
    <w:rsid w:val="002F5FA2"/>
    <w:rsid w:val="002F6F54"/>
    <w:rsid w:val="002F72C9"/>
    <w:rsid w:val="00303945"/>
    <w:rsid w:val="003042E2"/>
    <w:rsid w:val="00316620"/>
    <w:rsid w:val="00317798"/>
    <w:rsid w:val="00320C37"/>
    <w:rsid w:val="003212E2"/>
    <w:rsid w:val="003302AC"/>
    <w:rsid w:val="0033249F"/>
    <w:rsid w:val="00333F4C"/>
    <w:rsid w:val="00337D1E"/>
    <w:rsid w:val="003412EE"/>
    <w:rsid w:val="003421A0"/>
    <w:rsid w:val="003432E1"/>
    <w:rsid w:val="00347041"/>
    <w:rsid w:val="003508E9"/>
    <w:rsid w:val="0035154A"/>
    <w:rsid w:val="00360475"/>
    <w:rsid w:val="00360D3A"/>
    <w:rsid w:val="003641C6"/>
    <w:rsid w:val="00365F18"/>
    <w:rsid w:val="00371267"/>
    <w:rsid w:val="0037573D"/>
    <w:rsid w:val="00382BAF"/>
    <w:rsid w:val="003831A9"/>
    <w:rsid w:val="00384E1B"/>
    <w:rsid w:val="003862A0"/>
    <w:rsid w:val="0039024E"/>
    <w:rsid w:val="00390CD1"/>
    <w:rsid w:val="003911CB"/>
    <w:rsid w:val="00392D54"/>
    <w:rsid w:val="003933EF"/>
    <w:rsid w:val="003958A8"/>
    <w:rsid w:val="0039760D"/>
    <w:rsid w:val="003A0AA0"/>
    <w:rsid w:val="003A1666"/>
    <w:rsid w:val="003A1896"/>
    <w:rsid w:val="003A30DB"/>
    <w:rsid w:val="003A34EA"/>
    <w:rsid w:val="003A45F5"/>
    <w:rsid w:val="003A4A8C"/>
    <w:rsid w:val="003A70BF"/>
    <w:rsid w:val="003B04EC"/>
    <w:rsid w:val="003B3E9A"/>
    <w:rsid w:val="003D13DA"/>
    <w:rsid w:val="003D140A"/>
    <w:rsid w:val="003D1AEE"/>
    <w:rsid w:val="003D3075"/>
    <w:rsid w:val="003D3622"/>
    <w:rsid w:val="003D37D0"/>
    <w:rsid w:val="003D3FE2"/>
    <w:rsid w:val="003E19B0"/>
    <w:rsid w:val="003E23C2"/>
    <w:rsid w:val="003E2DD3"/>
    <w:rsid w:val="003E7F50"/>
    <w:rsid w:val="003F08FE"/>
    <w:rsid w:val="003F0A74"/>
    <w:rsid w:val="003F3938"/>
    <w:rsid w:val="003F653C"/>
    <w:rsid w:val="003F7311"/>
    <w:rsid w:val="00407403"/>
    <w:rsid w:val="00407C7E"/>
    <w:rsid w:val="00411911"/>
    <w:rsid w:val="00412251"/>
    <w:rsid w:val="00414DE7"/>
    <w:rsid w:val="00414E7F"/>
    <w:rsid w:val="004155D0"/>
    <w:rsid w:val="00423B86"/>
    <w:rsid w:val="00423BC3"/>
    <w:rsid w:val="00427599"/>
    <w:rsid w:val="004336EF"/>
    <w:rsid w:val="0044324A"/>
    <w:rsid w:val="004454B4"/>
    <w:rsid w:val="00446199"/>
    <w:rsid w:val="004502CD"/>
    <w:rsid w:val="004507DF"/>
    <w:rsid w:val="0045192E"/>
    <w:rsid w:val="0045624B"/>
    <w:rsid w:val="00460023"/>
    <w:rsid w:val="00460F43"/>
    <w:rsid w:val="00462612"/>
    <w:rsid w:val="00462DBD"/>
    <w:rsid w:val="004715D2"/>
    <w:rsid w:val="0047188D"/>
    <w:rsid w:val="00471EB3"/>
    <w:rsid w:val="00472497"/>
    <w:rsid w:val="00474BA2"/>
    <w:rsid w:val="00484E00"/>
    <w:rsid w:val="004913D1"/>
    <w:rsid w:val="004932D9"/>
    <w:rsid w:val="00494F44"/>
    <w:rsid w:val="004954B3"/>
    <w:rsid w:val="004970A2"/>
    <w:rsid w:val="00497E39"/>
    <w:rsid w:val="004A068B"/>
    <w:rsid w:val="004A1395"/>
    <w:rsid w:val="004A193A"/>
    <w:rsid w:val="004A3350"/>
    <w:rsid w:val="004A4809"/>
    <w:rsid w:val="004A69E7"/>
    <w:rsid w:val="004A73CA"/>
    <w:rsid w:val="004A753F"/>
    <w:rsid w:val="004B0FFE"/>
    <w:rsid w:val="004B18E8"/>
    <w:rsid w:val="004B1DD1"/>
    <w:rsid w:val="004B2396"/>
    <w:rsid w:val="004B300D"/>
    <w:rsid w:val="004B32BD"/>
    <w:rsid w:val="004B4F72"/>
    <w:rsid w:val="004B5606"/>
    <w:rsid w:val="004B6D3E"/>
    <w:rsid w:val="004C1107"/>
    <w:rsid w:val="004C1631"/>
    <w:rsid w:val="004C22AC"/>
    <w:rsid w:val="004C22FA"/>
    <w:rsid w:val="004C2D64"/>
    <w:rsid w:val="004C3420"/>
    <w:rsid w:val="004C3E06"/>
    <w:rsid w:val="004C5E23"/>
    <w:rsid w:val="004D32BA"/>
    <w:rsid w:val="004D3504"/>
    <w:rsid w:val="004D3691"/>
    <w:rsid w:val="004D3896"/>
    <w:rsid w:val="004D3AD2"/>
    <w:rsid w:val="004D52B7"/>
    <w:rsid w:val="004D565A"/>
    <w:rsid w:val="004D6BED"/>
    <w:rsid w:val="004D6CDA"/>
    <w:rsid w:val="004D7CF5"/>
    <w:rsid w:val="004E0C28"/>
    <w:rsid w:val="004E387C"/>
    <w:rsid w:val="004E3BE9"/>
    <w:rsid w:val="004E68E3"/>
    <w:rsid w:val="004E7808"/>
    <w:rsid w:val="004E7F8B"/>
    <w:rsid w:val="004F64E4"/>
    <w:rsid w:val="004F7744"/>
    <w:rsid w:val="0050129C"/>
    <w:rsid w:val="0050449F"/>
    <w:rsid w:val="00507135"/>
    <w:rsid w:val="00510E23"/>
    <w:rsid w:val="005139FB"/>
    <w:rsid w:val="0051456A"/>
    <w:rsid w:val="00516E08"/>
    <w:rsid w:val="0051765B"/>
    <w:rsid w:val="00520391"/>
    <w:rsid w:val="00523FAC"/>
    <w:rsid w:val="00525A7E"/>
    <w:rsid w:val="00530B69"/>
    <w:rsid w:val="005318E5"/>
    <w:rsid w:val="00533E7A"/>
    <w:rsid w:val="005375C5"/>
    <w:rsid w:val="00541742"/>
    <w:rsid w:val="0054453A"/>
    <w:rsid w:val="00544EE9"/>
    <w:rsid w:val="00546EBC"/>
    <w:rsid w:val="00550E3D"/>
    <w:rsid w:val="005521DE"/>
    <w:rsid w:val="00555027"/>
    <w:rsid w:val="00556A70"/>
    <w:rsid w:val="00556C3E"/>
    <w:rsid w:val="00560F6D"/>
    <w:rsid w:val="005626FE"/>
    <w:rsid w:val="005661BB"/>
    <w:rsid w:val="00572304"/>
    <w:rsid w:val="00572A39"/>
    <w:rsid w:val="005749B2"/>
    <w:rsid w:val="00575ADA"/>
    <w:rsid w:val="00577DFE"/>
    <w:rsid w:val="00581307"/>
    <w:rsid w:val="005825CB"/>
    <w:rsid w:val="00582EF3"/>
    <w:rsid w:val="00584718"/>
    <w:rsid w:val="005856FF"/>
    <w:rsid w:val="00585B62"/>
    <w:rsid w:val="0058636D"/>
    <w:rsid w:val="00595A1D"/>
    <w:rsid w:val="0059716F"/>
    <w:rsid w:val="005A551A"/>
    <w:rsid w:val="005A64BB"/>
    <w:rsid w:val="005B03F9"/>
    <w:rsid w:val="005B2A0D"/>
    <w:rsid w:val="005B7C18"/>
    <w:rsid w:val="005C0929"/>
    <w:rsid w:val="005C2024"/>
    <w:rsid w:val="005C21BC"/>
    <w:rsid w:val="005C6281"/>
    <w:rsid w:val="005D0DCA"/>
    <w:rsid w:val="005D30D0"/>
    <w:rsid w:val="005D32ED"/>
    <w:rsid w:val="005D39FC"/>
    <w:rsid w:val="005D3B5C"/>
    <w:rsid w:val="005D3B7A"/>
    <w:rsid w:val="005D4898"/>
    <w:rsid w:val="005D5FF9"/>
    <w:rsid w:val="005D637E"/>
    <w:rsid w:val="005D65A0"/>
    <w:rsid w:val="005E0488"/>
    <w:rsid w:val="005E2AEB"/>
    <w:rsid w:val="005E4475"/>
    <w:rsid w:val="005E5176"/>
    <w:rsid w:val="00600A7C"/>
    <w:rsid w:val="006015A2"/>
    <w:rsid w:val="00602EE1"/>
    <w:rsid w:val="00606928"/>
    <w:rsid w:val="00610FFD"/>
    <w:rsid w:val="0061193A"/>
    <w:rsid w:val="006133A1"/>
    <w:rsid w:val="00613771"/>
    <w:rsid w:val="006173B2"/>
    <w:rsid w:val="006209C5"/>
    <w:rsid w:val="006216CB"/>
    <w:rsid w:val="00622E21"/>
    <w:rsid w:val="006234F2"/>
    <w:rsid w:val="0062759F"/>
    <w:rsid w:val="0063019E"/>
    <w:rsid w:val="00631D7E"/>
    <w:rsid w:val="006325CA"/>
    <w:rsid w:val="00636FA3"/>
    <w:rsid w:val="00640A9C"/>
    <w:rsid w:val="00643105"/>
    <w:rsid w:val="006463A0"/>
    <w:rsid w:val="0064760C"/>
    <w:rsid w:val="00650BE3"/>
    <w:rsid w:val="00651D88"/>
    <w:rsid w:val="006524B1"/>
    <w:rsid w:val="00653891"/>
    <w:rsid w:val="0066272C"/>
    <w:rsid w:val="00666C83"/>
    <w:rsid w:val="00667E07"/>
    <w:rsid w:val="006709E6"/>
    <w:rsid w:val="0067190A"/>
    <w:rsid w:val="0067250E"/>
    <w:rsid w:val="006726C4"/>
    <w:rsid w:val="006727E7"/>
    <w:rsid w:val="0067348E"/>
    <w:rsid w:val="00673562"/>
    <w:rsid w:val="00673F4A"/>
    <w:rsid w:val="006759D0"/>
    <w:rsid w:val="00677201"/>
    <w:rsid w:val="00677FEE"/>
    <w:rsid w:val="00683930"/>
    <w:rsid w:val="00683EC1"/>
    <w:rsid w:val="00685827"/>
    <w:rsid w:val="00691BE9"/>
    <w:rsid w:val="00691E5A"/>
    <w:rsid w:val="00692F88"/>
    <w:rsid w:val="006A06F8"/>
    <w:rsid w:val="006A0CD0"/>
    <w:rsid w:val="006A2E93"/>
    <w:rsid w:val="006A76E8"/>
    <w:rsid w:val="006B2BA2"/>
    <w:rsid w:val="006C221D"/>
    <w:rsid w:val="006C409B"/>
    <w:rsid w:val="006C4DDE"/>
    <w:rsid w:val="006C710E"/>
    <w:rsid w:val="006D0413"/>
    <w:rsid w:val="006D0803"/>
    <w:rsid w:val="006D22DF"/>
    <w:rsid w:val="006D2E59"/>
    <w:rsid w:val="006D4932"/>
    <w:rsid w:val="006D5C07"/>
    <w:rsid w:val="006E08FF"/>
    <w:rsid w:val="006E0F00"/>
    <w:rsid w:val="006F1773"/>
    <w:rsid w:val="006F1E66"/>
    <w:rsid w:val="006F6B22"/>
    <w:rsid w:val="006F7A7A"/>
    <w:rsid w:val="006F7FE9"/>
    <w:rsid w:val="00700069"/>
    <w:rsid w:val="007003F8"/>
    <w:rsid w:val="00701AC2"/>
    <w:rsid w:val="00704BD7"/>
    <w:rsid w:val="00705F43"/>
    <w:rsid w:val="0070651F"/>
    <w:rsid w:val="0070706E"/>
    <w:rsid w:val="00707407"/>
    <w:rsid w:val="0071380D"/>
    <w:rsid w:val="007140F2"/>
    <w:rsid w:val="007175B9"/>
    <w:rsid w:val="00717945"/>
    <w:rsid w:val="0072100D"/>
    <w:rsid w:val="00721798"/>
    <w:rsid w:val="00721BA1"/>
    <w:rsid w:val="00721E29"/>
    <w:rsid w:val="0073100A"/>
    <w:rsid w:val="007317C2"/>
    <w:rsid w:val="0073209A"/>
    <w:rsid w:val="007326D2"/>
    <w:rsid w:val="007367ED"/>
    <w:rsid w:val="00741564"/>
    <w:rsid w:val="00741E72"/>
    <w:rsid w:val="0074235D"/>
    <w:rsid w:val="00742AD3"/>
    <w:rsid w:val="0074684D"/>
    <w:rsid w:val="00747829"/>
    <w:rsid w:val="00747FE0"/>
    <w:rsid w:val="00750B6D"/>
    <w:rsid w:val="00752F9D"/>
    <w:rsid w:val="00755202"/>
    <w:rsid w:val="007600CA"/>
    <w:rsid w:val="007643A7"/>
    <w:rsid w:val="00767245"/>
    <w:rsid w:val="00771995"/>
    <w:rsid w:val="00776F7D"/>
    <w:rsid w:val="00782A4C"/>
    <w:rsid w:val="00785B34"/>
    <w:rsid w:val="00794548"/>
    <w:rsid w:val="00794960"/>
    <w:rsid w:val="007954FE"/>
    <w:rsid w:val="00795881"/>
    <w:rsid w:val="007A1840"/>
    <w:rsid w:val="007A37B6"/>
    <w:rsid w:val="007A4A27"/>
    <w:rsid w:val="007A5404"/>
    <w:rsid w:val="007A6C5A"/>
    <w:rsid w:val="007B2710"/>
    <w:rsid w:val="007B3059"/>
    <w:rsid w:val="007B5DC4"/>
    <w:rsid w:val="007B7DA2"/>
    <w:rsid w:val="007B7F67"/>
    <w:rsid w:val="007C07F3"/>
    <w:rsid w:val="007C1A95"/>
    <w:rsid w:val="007C1D60"/>
    <w:rsid w:val="007C34A8"/>
    <w:rsid w:val="007C365F"/>
    <w:rsid w:val="007C38B8"/>
    <w:rsid w:val="007C6283"/>
    <w:rsid w:val="007D098D"/>
    <w:rsid w:val="007D1CA1"/>
    <w:rsid w:val="007D2275"/>
    <w:rsid w:val="007D4398"/>
    <w:rsid w:val="007D6C9A"/>
    <w:rsid w:val="007D7AF5"/>
    <w:rsid w:val="007E1233"/>
    <w:rsid w:val="007E3AA8"/>
    <w:rsid w:val="007E43EC"/>
    <w:rsid w:val="007E45BE"/>
    <w:rsid w:val="007E684D"/>
    <w:rsid w:val="007E6F3D"/>
    <w:rsid w:val="007F1414"/>
    <w:rsid w:val="007F3542"/>
    <w:rsid w:val="007F36D0"/>
    <w:rsid w:val="007F3F00"/>
    <w:rsid w:val="00800017"/>
    <w:rsid w:val="00801704"/>
    <w:rsid w:val="00802355"/>
    <w:rsid w:val="008029E3"/>
    <w:rsid w:val="00806E62"/>
    <w:rsid w:val="00816C1E"/>
    <w:rsid w:val="00820292"/>
    <w:rsid w:val="00821C6B"/>
    <w:rsid w:val="008232A3"/>
    <w:rsid w:val="008235A9"/>
    <w:rsid w:val="00823F7B"/>
    <w:rsid w:val="008245B4"/>
    <w:rsid w:val="00824E9B"/>
    <w:rsid w:val="008279CF"/>
    <w:rsid w:val="00831386"/>
    <w:rsid w:val="00831E4D"/>
    <w:rsid w:val="00834940"/>
    <w:rsid w:val="00837017"/>
    <w:rsid w:val="00844766"/>
    <w:rsid w:val="00847654"/>
    <w:rsid w:val="00851BAE"/>
    <w:rsid w:val="00852B66"/>
    <w:rsid w:val="00853D16"/>
    <w:rsid w:val="00856052"/>
    <w:rsid w:val="008562F8"/>
    <w:rsid w:val="0086266B"/>
    <w:rsid w:val="008628BF"/>
    <w:rsid w:val="008701A7"/>
    <w:rsid w:val="008714E0"/>
    <w:rsid w:val="008722BC"/>
    <w:rsid w:val="008742C5"/>
    <w:rsid w:val="00875F52"/>
    <w:rsid w:val="008829BA"/>
    <w:rsid w:val="00885370"/>
    <w:rsid w:val="00886C0B"/>
    <w:rsid w:val="00893CB3"/>
    <w:rsid w:val="00893FC3"/>
    <w:rsid w:val="00896B17"/>
    <w:rsid w:val="008979E8"/>
    <w:rsid w:val="00897B45"/>
    <w:rsid w:val="008B5045"/>
    <w:rsid w:val="008B71C8"/>
    <w:rsid w:val="008B7968"/>
    <w:rsid w:val="008C1FE3"/>
    <w:rsid w:val="008C2ACC"/>
    <w:rsid w:val="008C3197"/>
    <w:rsid w:val="008C7994"/>
    <w:rsid w:val="008D45DF"/>
    <w:rsid w:val="008E04DD"/>
    <w:rsid w:val="008E15FF"/>
    <w:rsid w:val="008E1984"/>
    <w:rsid w:val="008E3D5E"/>
    <w:rsid w:val="008E53C0"/>
    <w:rsid w:val="008E58BF"/>
    <w:rsid w:val="008E5AB8"/>
    <w:rsid w:val="008E7919"/>
    <w:rsid w:val="008E7B94"/>
    <w:rsid w:val="008F1AA9"/>
    <w:rsid w:val="008F3E64"/>
    <w:rsid w:val="008F56E7"/>
    <w:rsid w:val="008F6F30"/>
    <w:rsid w:val="00900ED5"/>
    <w:rsid w:val="00902C97"/>
    <w:rsid w:val="00902E2E"/>
    <w:rsid w:val="0090581F"/>
    <w:rsid w:val="00906D88"/>
    <w:rsid w:val="009119B9"/>
    <w:rsid w:val="00912C04"/>
    <w:rsid w:val="00916636"/>
    <w:rsid w:val="00916FC3"/>
    <w:rsid w:val="00917EFF"/>
    <w:rsid w:val="00917FC3"/>
    <w:rsid w:val="00926DE3"/>
    <w:rsid w:val="009352A2"/>
    <w:rsid w:val="00935A93"/>
    <w:rsid w:val="00941291"/>
    <w:rsid w:val="00943478"/>
    <w:rsid w:val="00947DA5"/>
    <w:rsid w:val="00951A68"/>
    <w:rsid w:val="00954391"/>
    <w:rsid w:val="00955D5B"/>
    <w:rsid w:val="009578DE"/>
    <w:rsid w:val="009623BD"/>
    <w:rsid w:val="009623E8"/>
    <w:rsid w:val="00962F8E"/>
    <w:rsid w:val="00965909"/>
    <w:rsid w:val="00965A0A"/>
    <w:rsid w:val="009678A4"/>
    <w:rsid w:val="0097042D"/>
    <w:rsid w:val="00971742"/>
    <w:rsid w:val="00974606"/>
    <w:rsid w:val="009800D6"/>
    <w:rsid w:val="009811A5"/>
    <w:rsid w:val="0098130A"/>
    <w:rsid w:val="00984DD5"/>
    <w:rsid w:val="00987C05"/>
    <w:rsid w:val="00994B41"/>
    <w:rsid w:val="00994FE5"/>
    <w:rsid w:val="00995F77"/>
    <w:rsid w:val="00996DAD"/>
    <w:rsid w:val="009A036B"/>
    <w:rsid w:val="009A5E19"/>
    <w:rsid w:val="009A6D47"/>
    <w:rsid w:val="009B0066"/>
    <w:rsid w:val="009B0172"/>
    <w:rsid w:val="009B0B10"/>
    <w:rsid w:val="009B33C4"/>
    <w:rsid w:val="009B4DA4"/>
    <w:rsid w:val="009C2F04"/>
    <w:rsid w:val="009C4136"/>
    <w:rsid w:val="009C4B0F"/>
    <w:rsid w:val="009C6228"/>
    <w:rsid w:val="009C6F3F"/>
    <w:rsid w:val="009C7B69"/>
    <w:rsid w:val="009D18E9"/>
    <w:rsid w:val="009D57BA"/>
    <w:rsid w:val="009D5915"/>
    <w:rsid w:val="009E0359"/>
    <w:rsid w:val="009E22EB"/>
    <w:rsid w:val="009F1D03"/>
    <w:rsid w:val="00A004EE"/>
    <w:rsid w:val="00A037A2"/>
    <w:rsid w:val="00A03BBD"/>
    <w:rsid w:val="00A06367"/>
    <w:rsid w:val="00A10C81"/>
    <w:rsid w:val="00A11178"/>
    <w:rsid w:val="00A117D6"/>
    <w:rsid w:val="00A11A1A"/>
    <w:rsid w:val="00A1207B"/>
    <w:rsid w:val="00A175AE"/>
    <w:rsid w:val="00A20AA3"/>
    <w:rsid w:val="00A214E1"/>
    <w:rsid w:val="00A2151C"/>
    <w:rsid w:val="00A25379"/>
    <w:rsid w:val="00A25617"/>
    <w:rsid w:val="00A26F61"/>
    <w:rsid w:val="00A27707"/>
    <w:rsid w:val="00A30333"/>
    <w:rsid w:val="00A31B65"/>
    <w:rsid w:val="00A33023"/>
    <w:rsid w:val="00A35B64"/>
    <w:rsid w:val="00A40175"/>
    <w:rsid w:val="00A4085C"/>
    <w:rsid w:val="00A41904"/>
    <w:rsid w:val="00A45237"/>
    <w:rsid w:val="00A45F33"/>
    <w:rsid w:val="00A51330"/>
    <w:rsid w:val="00A51D50"/>
    <w:rsid w:val="00A51FBF"/>
    <w:rsid w:val="00A565F0"/>
    <w:rsid w:val="00A6385A"/>
    <w:rsid w:val="00A649DA"/>
    <w:rsid w:val="00A6510E"/>
    <w:rsid w:val="00A6585D"/>
    <w:rsid w:val="00A66BC1"/>
    <w:rsid w:val="00A6791C"/>
    <w:rsid w:val="00A720B5"/>
    <w:rsid w:val="00A73A30"/>
    <w:rsid w:val="00A8074C"/>
    <w:rsid w:val="00A8275F"/>
    <w:rsid w:val="00A95540"/>
    <w:rsid w:val="00AA474A"/>
    <w:rsid w:val="00AA56F0"/>
    <w:rsid w:val="00AA5773"/>
    <w:rsid w:val="00AA582E"/>
    <w:rsid w:val="00AB36F3"/>
    <w:rsid w:val="00AC0420"/>
    <w:rsid w:val="00AC0EEB"/>
    <w:rsid w:val="00AC16F4"/>
    <w:rsid w:val="00AC31CC"/>
    <w:rsid w:val="00AC5C2C"/>
    <w:rsid w:val="00AC73CB"/>
    <w:rsid w:val="00AD1FB5"/>
    <w:rsid w:val="00AE2D33"/>
    <w:rsid w:val="00AE3F45"/>
    <w:rsid w:val="00AE458B"/>
    <w:rsid w:val="00AE49FB"/>
    <w:rsid w:val="00AE4E70"/>
    <w:rsid w:val="00AE730E"/>
    <w:rsid w:val="00AF143F"/>
    <w:rsid w:val="00AF1839"/>
    <w:rsid w:val="00AF5D22"/>
    <w:rsid w:val="00B00B5A"/>
    <w:rsid w:val="00B07825"/>
    <w:rsid w:val="00B104E3"/>
    <w:rsid w:val="00B11A9A"/>
    <w:rsid w:val="00B136BA"/>
    <w:rsid w:val="00B13DCF"/>
    <w:rsid w:val="00B166B8"/>
    <w:rsid w:val="00B20987"/>
    <w:rsid w:val="00B22818"/>
    <w:rsid w:val="00B24FBD"/>
    <w:rsid w:val="00B250C5"/>
    <w:rsid w:val="00B257EE"/>
    <w:rsid w:val="00B272B0"/>
    <w:rsid w:val="00B3028C"/>
    <w:rsid w:val="00B32FF2"/>
    <w:rsid w:val="00B3341A"/>
    <w:rsid w:val="00B340A7"/>
    <w:rsid w:val="00B34F77"/>
    <w:rsid w:val="00B35F1B"/>
    <w:rsid w:val="00B42C6D"/>
    <w:rsid w:val="00B54440"/>
    <w:rsid w:val="00B553BD"/>
    <w:rsid w:val="00B6000D"/>
    <w:rsid w:val="00B6113D"/>
    <w:rsid w:val="00B62AF3"/>
    <w:rsid w:val="00B63D06"/>
    <w:rsid w:val="00B660CD"/>
    <w:rsid w:val="00B708BE"/>
    <w:rsid w:val="00B7123B"/>
    <w:rsid w:val="00B74DB7"/>
    <w:rsid w:val="00B751E5"/>
    <w:rsid w:val="00B75D88"/>
    <w:rsid w:val="00B75E63"/>
    <w:rsid w:val="00B80F1A"/>
    <w:rsid w:val="00B81962"/>
    <w:rsid w:val="00B8249A"/>
    <w:rsid w:val="00B832B1"/>
    <w:rsid w:val="00B84FFC"/>
    <w:rsid w:val="00B940E2"/>
    <w:rsid w:val="00B94FB8"/>
    <w:rsid w:val="00B95EC9"/>
    <w:rsid w:val="00B96852"/>
    <w:rsid w:val="00B97A91"/>
    <w:rsid w:val="00BA0492"/>
    <w:rsid w:val="00BA5193"/>
    <w:rsid w:val="00BA725F"/>
    <w:rsid w:val="00BB0BA0"/>
    <w:rsid w:val="00BB2829"/>
    <w:rsid w:val="00BB3BE9"/>
    <w:rsid w:val="00BB4556"/>
    <w:rsid w:val="00BB55F0"/>
    <w:rsid w:val="00BC310E"/>
    <w:rsid w:val="00BC46D8"/>
    <w:rsid w:val="00BC572D"/>
    <w:rsid w:val="00BC5899"/>
    <w:rsid w:val="00BC5DBD"/>
    <w:rsid w:val="00BD1C53"/>
    <w:rsid w:val="00BD469C"/>
    <w:rsid w:val="00BD53A3"/>
    <w:rsid w:val="00BE0A41"/>
    <w:rsid w:val="00BE2963"/>
    <w:rsid w:val="00BE7E06"/>
    <w:rsid w:val="00BF0588"/>
    <w:rsid w:val="00BF337C"/>
    <w:rsid w:val="00C06C5A"/>
    <w:rsid w:val="00C07A4D"/>
    <w:rsid w:val="00C07DED"/>
    <w:rsid w:val="00C122A9"/>
    <w:rsid w:val="00C142A3"/>
    <w:rsid w:val="00C142FC"/>
    <w:rsid w:val="00C15DD4"/>
    <w:rsid w:val="00C21883"/>
    <w:rsid w:val="00C234C4"/>
    <w:rsid w:val="00C31A80"/>
    <w:rsid w:val="00C40CF0"/>
    <w:rsid w:val="00C4140B"/>
    <w:rsid w:val="00C432E4"/>
    <w:rsid w:val="00C51E4A"/>
    <w:rsid w:val="00C51E55"/>
    <w:rsid w:val="00C5330C"/>
    <w:rsid w:val="00C53395"/>
    <w:rsid w:val="00C54942"/>
    <w:rsid w:val="00C5552D"/>
    <w:rsid w:val="00C557CD"/>
    <w:rsid w:val="00C60225"/>
    <w:rsid w:val="00C65644"/>
    <w:rsid w:val="00C656F0"/>
    <w:rsid w:val="00C67A55"/>
    <w:rsid w:val="00C73B23"/>
    <w:rsid w:val="00C755AF"/>
    <w:rsid w:val="00C75AF0"/>
    <w:rsid w:val="00C76D28"/>
    <w:rsid w:val="00C803C9"/>
    <w:rsid w:val="00C92885"/>
    <w:rsid w:val="00C93E2F"/>
    <w:rsid w:val="00C93EF3"/>
    <w:rsid w:val="00C9734F"/>
    <w:rsid w:val="00C97CCB"/>
    <w:rsid w:val="00CA073E"/>
    <w:rsid w:val="00CA1D6E"/>
    <w:rsid w:val="00CA2E4A"/>
    <w:rsid w:val="00CA4A7F"/>
    <w:rsid w:val="00CA7011"/>
    <w:rsid w:val="00CA7439"/>
    <w:rsid w:val="00CB0A43"/>
    <w:rsid w:val="00CB2B9E"/>
    <w:rsid w:val="00CB3193"/>
    <w:rsid w:val="00CB3BA0"/>
    <w:rsid w:val="00CB45A1"/>
    <w:rsid w:val="00CB6846"/>
    <w:rsid w:val="00CB71BF"/>
    <w:rsid w:val="00CC69AC"/>
    <w:rsid w:val="00CC76A7"/>
    <w:rsid w:val="00CD35BC"/>
    <w:rsid w:val="00CD47CE"/>
    <w:rsid w:val="00CD4FC6"/>
    <w:rsid w:val="00CD58C8"/>
    <w:rsid w:val="00CD6E39"/>
    <w:rsid w:val="00CD7262"/>
    <w:rsid w:val="00CE04CC"/>
    <w:rsid w:val="00CE324A"/>
    <w:rsid w:val="00CE3505"/>
    <w:rsid w:val="00CE3859"/>
    <w:rsid w:val="00CE3CAD"/>
    <w:rsid w:val="00CE4664"/>
    <w:rsid w:val="00CE47F6"/>
    <w:rsid w:val="00CE5AE7"/>
    <w:rsid w:val="00CF0A6B"/>
    <w:rsid w:val="00CF1116"/>
    <w:rsid w:val="00CF16D5"/>
    <w:rsid w:val="00CF4479"/>
    <w:rsid w:val="00CF478D"/>
    <w:rsid w:val="00CF4BD8"/>
    <w:rsid w:val="00D01918"/>
    <w:rsid w:val="00D02520"/>
    <w:rsid w:val="00D05E74"/>
    <w:rsid w:val="00D13410"/>
    <w:rsid w:val="00D1680D"/>
    <w:rsid w:val="00D2182E"/>
    <w:rsid w:val="00D2194F"/>
    <w:rsid w:val="00D22939"/>
    <w:rsid w:val="00D26B45"/>
    <w:rsid w:val="00D2745C"/>
    <w:rsid w:val="00D27EB3"/>
    <w:rsid w:val="00D30EF3"/>
    <w:rsid w:val="00D31491"/>
    <w:rsid w:val="00D40E47"/>
    <w:rsid w:val="00D448BD"/>
    <w:rsid w:val="00D44C6B"/>
    <w:rsid w:val="00D45D73"/>
    <w:rsid w:val="00D477D0"/>
    <w:rsid w:val="00D47E06"/>
    <w:rsid w:val="00D51179"/>
    <w:rsid w:val="00D523E7"/>
    <w:rsid w:val="00D528E1"/>
    <w:rsid w:val="00D566A0"/>
    <w:rsid w:val="00D57789"/>
    <w:rsid w:val="00D57F6D"/>
    <w:rsid w:val="00D617E2"/>
    <w:rsid w:val="00D63EB2"/>
    <w:rsid w:val="00D63F88"/>
    <w:rsid w:val="00D6477B"/>
    <w:rsid w:val="00D648AC"/>
    <w:rsid w:val="00D7185F"/>
    <w:rsid w:val="00D7456C"/>
    <w:rsid w:val="00D748C5"/>
    <w:rsid w:val="00D75C44"/>
    <w:rsid w:val="00D77DE1"/>
    <w:rsid w:val="00D77F4E"/>
    <w:rsid w:val="00D8250D"/>
    <w:rsid w:val="00D852B6"/>
    <w:rsid w:val="00D9008C"/>
    <w:rsid w:val="00D91B9A"/>
    <w:rsid w:val="00D92BB9"/>
    <w:rsid w:val="00D94C9E"/>
    <w:rsid w:val="00DA13BD"/>
    <w:rsid w:val="00DA1FCA"/>
    <w:rsid w:val="00DA4C85"/>
    <w:rsid w:val="00DA4F8B"/>
    <w:rsid w:val="00DA7EDB"/>
    <w:rsid w:val="00DB1565"/>
    <w:rsid w:val="00DB3D11"/>
    <w:rsid w:val="00DC0379"/>
    <w:rsid w:val="00DC128E"/>
    <w:rsid w:val="00DC2301"/>
    <w:rsid w:val="00DD06C0"/>
    <w:rsid w:val="00DD0C08"/>
    <w:rsid w:val="00DD333E"/>
    <w:rsid w:val="00DD62CA"/>
    <w:rsid w:val="00DD70C7"/>
    <w:rsid w:val="00DD75B4"/>
    <w:rsid w:val="00DE1213"/>
    <w:rsid w:val="00DE52CA"/>
    <w:rsid w:val="00DE56CF"/>
    <w:rsid w:val="00DE5732"/>
    <w:rsid w:val="00DE7D58"/>
    <w:rsid w:val="00DF4E70"/>
    <w:rsid w:val="00DF7D36"/>
    <w:rsid w:val="00E0375A"/>
    <w:rsid w:val="00E10776"/>
    <w:rsid w:val="00E1481C"/>
    <w:rsid w:val="00E16F03"/>
    <w:rsid w:val="00E22197"/>
    <w:rsid w:val="00E25A81"/>
    <w:rsid w:val="00E277DF"/>
    <w:rsid w:val="00E27FCA"/>
    <w:rsid w:val="00E33124"/>
    <w:rsid w:val="00E33341"/>
    <w:rsid w:val="00E4040D"/>
    <w:rsid w:val="00E41374"/>
    <w:rsid w:val="00E41402"/>
    <w:rsid w:val="00E45B3C"/>
    <w:rsid w:val="00E50B40"/>
    <w:rsid w:val="00E50E68"/>
    <w:rsid w:val="00E50EB7"/>
    <w:rsid w:val="00E51E66"/>
    <w:rsid w:val="00E52A48"/>
    <w:rsid w:val="00E542C2"/>
    <w:rsid w:val="00E54EE6"/>
    <w:rsid w:val="00E62714"/>
    <w:rsid w:val="00E669E4"/>
    <w:rsid w:val="00E66BAC"/>
    <w:rsid w:val="00E67EA9"/>
    <w:rsid w:val="00E71093"/>
    <w:rsid w:val="00E718EC"/>
    <w:rsid w:val="00E728B9"/>
    <w:rsid w:val="00E7465D"/>
    <w:rsid w:val="00E747BC"/>
    <w:rsid w:val="00E80556"/>
    <w:rsid w:val="00E815DE"/>
    <w:rsid w:val="00E859A3"/>
    <w:rsid w:val="00E86F9C"/>
    <w:rsid w:val="00E87048"/>
    <w:rsid w:val="00E900D1"/>
    <w:rsid w:val="00E90198"/>
    <w:rsid w:val="00E9258C"/>
    <w:rsid w:val="00E92D8E"/>
    <w:rsid w:val="00E96314"/>
    <w:rsid w:val="00E96458"/>
    <w:rsid w:val="00E9710B"/>
    <w:rsid w:val="00EA2B27"/>
    <w:rsid w:val="00EA547D"/>
    <w:rsid w:val="00EA5BFB"/>
    <w:rsid w:val="00EA5DBB"/>
    <w:rsid w:val="00EB1D23"/>
    <w:rsid w:val="00EB3ECE"/>
    <w:rsid w:val="00EB5881"/>
    <w:rsid w:val="00EB5FF5"/>
    <w:rsid w:val="00EC0B2E"/>
    <w:rsid w:val="00EC7876"/>
    <w:rsid w:val="00ED7686"/>
    <w:rsid w:val="00EE1AC3"/>
    <w:rsid w:val="00EE2F7F"/>
    <w:rsid w:val="00EE4C32"/>
    <w:rsid w:val="00EE7178"/>
    <w:rsid w:val="00EE7323"/>
    <w:rsid w:val="00EF2BBD"/>
    <w:rsid w:val="00EF541F"/>
    <w:rsid w:val="00EF5F29"/>
    <w:rsid w:val="00F00BCC"/>
    <w:rsid w:val="00F02FE9"/>
    <w:rsid w:val="00F12173"/>
    <w:rsid w:val="00F13126"/>
    <w:rsid w:val="00F17BB1"/>
    <w:rsid w:val="00F20581"/>
    <w:rsid w:val="00F20B17"/>
    <w:rsid w:val="00F22B39"/>
    <w:rsid w:val="00F24E38"/>
    <w:rsid w:val="00F255F7"/>
    <w:rsid w:val="00F2773A"/>
    <w:rsid w:val="00F3490C"/>
    <w:rsid w:val="00F3500C"/>
    <w:rsid w:val="00F35935"/>
    <w:rsid w:val="00F35A7B"/>
    <w:rsid w:val="00F36F64"/>
    <w:rsid w:val="00F37AC4"/>
    <w:rsid w:val="00F43E0D"/>
    <w:rsid w:val="00F44E00"/>
    <w:rsid w:val="00F47551"/>
    <w:rsid w:val="00F52981"/>
    <w:rsid w:val="00F56050"/>
    <w:rsid w:val="00F57F0E"/>
    <w:rsid w:val="00F60699"/>
    <w:rsid w:val="00F62743"/>
    <w:rsid w:val="00F635DE"/>
    <w:rsid w:val="00F63955"/>
    <w:rsid w:val="00F715C0"/>
    <w:rsid w:val="00F73537"/>
    <w:rsid w:val="00F76526"/>
    <w:rsid w:val="00F77B1C"/>
    <w:rsid w:val="00F8139E"/>
    <w:rsid w:val="00F813DC"/>
    <w:rsid w:val="00F8315A"/>
    <w:rsid w:val="00F8426E"/>
    <w:rsid w:val="00F8643E"/>
    <w:rsid w:val="00F916F1"/>
    <w:rsid w:val="00F916F8"/>
    <w:rsid w:val="00F93549"/>
    <w:rsid w:val="00F946C5"/>
    <w:rsid w:val="00F96593"/>
    <w:rsid w:val="00F97735"/>
    <w:rsid w:val="00F97D1B"/>
    <w:rsid w:val="00FA530B"/>
    <w:rsid w:val="00FA680B"/>
    <w:rsid w:val="00FB2FB7"/>
    <w:rsid w:val="00FB3625"/>
    <w:rsid w:val="00FB73BC"/>
    <w:rsid w:val="00FB74CA"/>
    <w:rsid w:val="00FC0437"/>
    <w:rsid w:val="00FC2FE2"/>
    <w:rsid w:val="00FC4414"/>
    <w:rsid w:val="00FC6C95"/>
    <w:rsid w:val="00FD0A30"/>
    <w:rsid w:val="00FD3FDD"/>
    <w:rsid w:val="00FE0B74"/>
    <w:rsid w:val="00FE4017"/>
    <w:rsid w:val="00FE7B27"/>
    <w:rsid w:val="00FE7F08"/>
    <w:rsid w:val="00FF1B67"/>
    <w:rsid w:val="00FF5190"/>
    <w:rsid w:val="00FF72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046C6FD"/>
  <w15:docId w15:val="{6ED25DAB-B509-4EAF-800A-5A67429B9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25CB"/>
    <w:pPr>
      <w:suppressAutoHyphens/>
      <w:spacing w:after="0" w:line="360" w:lineRule="auto"/>
    </w:pPr>
    <w:rPr>
      <w:rFonts w:eastAsia="Times New Roman" w:cs="Times New Roman"/>
      <w:sz w:val="24"/>
      <w:szCs w:val="20"/>
      <w:lang w:eastAsia="ar-SA"/>
    </w:rPr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704BD7"/>
    <w:pPr>
      <w:keepNext/>
      <w:keepLines/>
      <w:spacing w:before="480" w:after="120"/>
      <w:jc w:val="both"/>
      <w:outlineLvl w:val="0"/>
    </w:pPr>
    <w:rPr>
      <w:rFonts w:eastAsiaTheme="minorHAnsi" w:cstheme="minorHAnsi"/>
      <w:b/>
      <w:bCs/>
      <w:szCs w:val="28"/>
      <w:lang w:eastAsia="en-US"/>
    </w:rPr>
  </w:style>
  <w:style w:type="paragraph" w:styleId="Ttulo2">
    <w:name w:val="heading 2"/>
    <w:basedOn w:val="Normal"/>
    <w:next w:val="Normal"/>
    <w:link w:val="Ttulo2Char"/>
    <w:autoRedefine/>
    <w:uiPriority w:val="9"/>
    <w:unhideWhenUsed/>
    <w:qFormat/>
    <w:rsid w:val="00C9734F"/>
    <w:pPr>
      <w:keepNext/>
      <w:keepLines/>
      <w:spacing w:before="200"/>
      <w:outlineLvl w:val="1"/>
    </w:pPr>
    <w:rPr>
      <w:rFonts w:eastAsiaTheme="majorEastAsia" w:cstheme="majorBidi"/>
      <w:b/>
      <w:bCs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semiHidden/>
    <w:rsid w:val="00653891"/>
  </w:style>
  <w:style w:type="paragraph" w:customStyle="1" w:styleId="NORMA">
    <w:name w:val="NORMA"/>
    <w:basedOn w:val="Normal"/>
    <w:rsid w:val="00653891"/>
    <w:pPr>
      <w:widowControl w:val="0"/>
      <w:ind w:right="288"/>
    </w:pPr>
  </w:style>
  <w:style w:type="paragraph" w:styleId="Cabealho">
    <w:name w:val="header"/>
    <w:basedOn w:val="Normal"/>
    <w:link w:val="CabealhoChar"/>
    <w:uiPriority w:val="99"/>
    <w:rsid w:val="00653891"/>
    <w:pPr>
      <w:widowControl w:val="0"/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53891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Rodap">
    <w:name w:val="footer"/>
    <w:basedOn w:val="Normal"/>
    <w:link w:val="RodapChar"/>
    <w:semiHidden/>
    <w:rsid w:val="0065389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semiHidden/>
    <w:rsid w:val="0065389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argrafodaLista">
    <w:name w:val="List Paragraph"/>
    <w:basedOn w:val="Normal"/>
    <w:uiPriority w:val="1"/>
    <w:qFormat/>
    <w:rsid w:val="00653891"/>
    <w:pPr>
      <w:ind w:left="708"/>
    </w:pPr>
    <w:rPr>
      <w:szCs w:val="24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538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3891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rpodetexto31">
    <w:name w:val="Corpo de texto 31"/>
    <w:basedOn w:val="Normal"/>
    <w:rsid w:val="00653891"/>
    <w:pPr>
      <w:jc w:val="both"/>
    </w:pPr>
    <w:rPr>
      <w:color w:val="000000"/>
    </w:rPr>
  </w:style>
  <w:style w:type="character" w:styleId="Hyperlink">
    <w:name w:val="Hyperlink"/>
    <w:basedOn w:val="Fontepargpadro"/>
    <w:uiPriority w:val="99"/>
    <w:unhideWhenUsed/>
    <w:rsid w:val="00653891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704BD7"/>
    <w:rPr>
      <w:rFonts w:cstheme="minorHAnsi"/>
      <w:b/>
      <w:bCs/>
      <w:sz w:val="24"/>
      <w:szCs w:val="28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747FE0"/>
    <w:pPr>
      <w:suppressAutoHyphens w:val="0"/>
      <w:spacing w:line="276" w:lineRule="auto"/>
      <w:outlineLvl w:val="9"/>
    </w:pPr>
    <w:rPr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C9734F"/>
    <w:rPr>
      <w:rFonts w:eastAsiaTheme="majorEastAsia" w:cstheme="majorBidi"/>
      <w:b/>
      <w:bCs/>
      <w:sz w:val="24"/>
      <w:szCs w:val="26"/>
      <w:lang w:eastAsia="ar-SA"/>
    </w:rPr>
  </w:style>
  <w:style w:type="paragraph" w:styleId="Sumrio1">
    <w:name w:val="toc 1"/>
    <w:basedOn w:val="Normal"/>
    <w:next w:val="Normal"/>
    <w:autoRedefine/>
    <w:uiPriority w:val="39"/>
    <w:unhideWhenUsed/>
    <w:rsid w:val="004B2396"/>
    <w:pPr>
      <w:tabs>
        <w:tab w:val="right" w:leader="dot" w:pos="10055"/>
      </w:tabs>
      <w:spacing w:after="100"/>
    </w:pPr>
  </w:style>
  <w:style w:type="paragraph" w:styleId="Sumrio2">
    <w:name w:val="toc 2"/>
    <w:basedOn w:val="Normal"/>
    <w:next w:val="Normal"/>
    <w:autoRedefine/>
    <w:uiPriority w:val="39"/>
    <w:unhideWhenUsed/>
    <w:rsid w:val="002B6EAF"/>
    <w:pPr>
      <w:tabs>
        <w:tab w:val="left" w:pos="880"/>
        <w:tab w:val="right" w:leader="dot" w:pos="10055"/>
      </w:tabs>
      <w:spacing w:after="100"/>
      <w:ind w:left="200"/>
    </w:pPr>
  </w:style>
  <w:style w:type="paragraph" w:customStyle="1" w:styleId="ILVES-SISSEJ">
    <w:name w:val="ILVES-SISSEJ"/>
    <w:basedOn w:val="Normal"/>
    <w:rsid w:val="0045192E"/>
    <w:pPr>
      <w:suppressAutoHyphens w:val="0"/>
      <w:jc w:val="both"/>
    </w:pPr>
    <w:rPr>
      <w:lang w:val="en-US"/>
    </w:rPr>
  </w:style>
  <w:style w:type="paragraph" w:styleId="NormalWeb">
    <w:name w:val="Normal (Web)"/>
    <w:basedOn w:val="Normal"/>
    <w:uiPriority w:val="99"/>
    <w:rsid w:val="0067348E"/>
    <w:pPr>
      <w:suppressAutoHyphens w:val="0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  <w:lang w:val="es-ES" w:eastAsia="es-ES"/>
    </w:rPr>
  </w:style>
  <w:style w:type="character" w:styleId="Forte">
    <w:name w:val="Strong"/>
    <w:uiPriority w:val="22"/>
    <w:qFormat/>
    <w:rsid w:val="0067348E"/>
    <w:rPr>
      <w:b/>
      <w:bCs/>
    </w:rPr>
  </w:style>
  <w:style w:type="paragraph" w:customStyle="1" w:styleId="Corpo">
    <w:name w:val="Corpo"/>
    <w:rsid w:val="00CF4BD8"/>
    <w:rPr>
      <w:rFonts w:ascii="Calibri" w:eastAsia="Calibri" w:hAnsi="Calibri" w:cs="Calibri"/>
      <w:color w:val="000000"/>
      <w:u w:color="000000"/>
      <w:lang w:eastAsia="zh-CN"/>
    </w:rPr>
  </w:style>
  <w:style w:type="table" w:styleId="Tabelacomgrade">
    <w:name w:val="Table Grid"/>
    <w:basedOn w:val="Tabelanormal"/>
    <w:uiPriority w:val="39"/>
    <w:rsid w:val="00CF4BD8"/>
    <w:pPr>
      <w:spacing w:after="0" w:line="240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8C799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C7994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C799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C799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C7994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Reviso">
    <w:name w:val="Revision"/>
    <w:hidden/>
    <w:uiPriority w:val="99"/>
    <w:semiHidden/>
    <w:rsid w:val="00382BAF"/>
    <w:pPr>
      <w:spacing w:after="0" w:line="240" w:lineRule="auto"/>
    </w:pPr>
    <w:rPr>
      <w:rFonts w:eastAsia="Times New Roman" w:cs="Times New Roman"/>
      <w:sz w:val="24"/>
      <w:szCs w:val="20"/>
      <w:lang w:eastAsia="ar-SA"/>
    </w:rPr>
  </w:style>
  <w:style w:type="paragraph" w:styleId="Legenda">
    <w:name w:val="caption"/>
    <w:basedOn w:val="Normal"/>
    <w:next w:val="Normal"/>
    <w:uiPriority w:val="35"/>
    <w:unhideWhenUsed/>
    <w:qFormat/>
    <w:rsid w:val="00A10C81"/>
    <w:pPr>
      <w:spacing w:after="200" w:line="240" w:lineRule="auto"/>
    </w:pPr>
    <w:rPr>
      <w:b/>
      <w:iCs/>
      <w:sz w:val="18"/>
      <w:szCs w:val="18"/>
    </w:rPr>
  </w:style>
  <w:style w:type="paragraph" w:styleId="Subttulo">
    <w:name w:val="Subtitle"/>
    <w:basedOn w:val="Normal"/>
    <w:next w:val="Normal"/>
    <w:link w:val="SubttuloChar"/>
    <w:uiPriority w:val="11"/>
    <w:qFormat/>
    <w:rsid w:val="00A10C81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A10C81"/>
    <w:rPr>
      <w:rFonts w:eastAsiaTheme="minorEastAsia"/>
      <w:color w:val="5A5A5A" w:themeColor="text1" w:themeTint="A5"/>
      <w:spacing w:val="15"/>
      <w:lang w:eastAsia="ar-SA"/>
    </w:rPr>
  </w:style>
  <w:style w:type="paragraph" w:customStyle="1" w:styleId="Estilo1">
    <w:name w:val="Estilo1"/>
    <w:basedOn w:val="Normal"/>
    <w:qFormat/>
    <w:rsid w:val="00DA4F8B"/>
    <w:pPr>
      <w:suppressAutoHyphens w:val="0"/>
      <w:spacing w:after="200" w:line="276" w:lineRule="auto"/>
    </w:pPr>
    <w:rPr>
      <w:rFonts w:eastAsiaTheme="minorHAnsi" w:cstheme="minorBidi"/>
      <w:szCs w:val="22"/>
      <w:lang w:eastAsia="en-US"/>
    </w:rPr>
  </w:style>
  <w:style w:type="paragraph" w:styleId="Corpodetexto">
    <w:name w:val="Body Text"/>
    <w:basedOn w:val="Normal"/>
    <w:link w:val="CorpodetextoChar"/>
    <w:uiPriority w:val="1"/>
    <w:qFormat/>
    <w:rsid w:val="00E54EE6"/>
    <w:pPr>
      <w:widowControl w:val="0"/>
      <w:suppressAutoHyphens w:val="0"/>
      <w:autoSpaceDE w:val="0"/>
      <w:autoSpaceDN w:val="0"/>
      <w:spacing w:line="240" w:lineRule="auto"/>
    </w:pPr>
    <w:rPr>
      <w:rFonts w:ascii="Arial MT" w:eastAsia="Arial MT" w:hAnsi="Arial MT" w:cs="Arial MT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E54EE6"/>
    <w:rPr>
      <w:rFonts w:ascii="Arial MT" w:eastAsia="Arial MT" w:hAnsi="Arial MT" w:cs="Arial MT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03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5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5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331C7B-502C-42C1-98CD-24711D81A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1227</Words>
  <Characters>6631</Characters>
  <Application>Microsoft Office Word</Application>
  <DocSecurity>0</DocSecurity>
  <Lines>55</Lines>
  <Paragraphs>15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SISTEMÁTICA DE CONTROLE DE DOCUMENTOS</vt:lpstr>
      <vt:lpstr>SISTEMÁTICA DE CONTROLE DE DOCUMENTOS</vt:lpstr>
    </vt:vector>
  </TitlesOfParts>
  <Company>Microsoft</Company>
  <LinksUpToDate>false</LinksUpToDate>
  <CharactersWithSpaces>7843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SISTEMÁTICA DE CONTROLE DE DOCUMENTOS</dc:title>
  <dc:creator>Ketila Meirieth Correa de Araujo</dc:creator>
  <cp:keywords>SISTEMA DE GESTÃO</cp:keywords>
  <cp:lastModifiedBy>Ivana da Cruz da Cruz</cp:lastModifiedBy>
  <cp:revision>2</cp:revision>
  <cp:lastPrinted>2018-05-23T21:30:00Z</cp:lastPrinted>
  <dcterms:created xsi:type="dcterms:W3CDTF">2025-04-06T22:35:00Z</dcterms:created>
  <dcterms:modified xsi:type="dcterms:W3CDTF">2025-04-06T22:35:00Z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SLxDOC_SAVED">
    <vt:lpwstr>1</vt:lpwstr>
  </property>
</Properties>
</file>